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03D" w:rsidRDefault="0059703D" w:rsidP="0059703D">
      <w:pPr>
        <w:jc w:val="center"/>
        <w:rPr>
          <w:rFonts w:ascii="Helvetica-Bold" w:hAnsi="Helvetica-Bold" w:cs="Helvetica-Bold"/>
          <w:b/>
          <w:bCs/>
          <w:sz w:val="40"/>
          <w:szCs w:val="40"/>
        </w:rPr>
      </w:pPr>
      <w:r w:rsidRPr="006F7900">
        <w:rPr>
          <w:rFonts w:ascii="Helvetica-Bold" w:hAnsi="Helvetica-Bold" w:cs="Helvetica-Bold"/>
          <w:b/>
          <w:bCs/>
          <w:sz w:val="40"/>
          <w:szCs w:val="40"/>
        </w:rPr>
        <w:t>Rector’s Report</w:t>
      </w:r>
    </w:p>
    <w:p w:rsidR="0059703D" w:rsidRPr="00627085" w:rsidRDefault="0059703D" w:rsidP="0059703D">
      <w:pPr>
        <w:autoSpaceDE w:val="0"/>
        <w:autoSpaceDN w:val="0"/>
        <w:adjustRightInd w:val="0"/>
        <w:spacing w:after="0" w:line="240" w:lineRule="auto"/>
        <w:jc w:val="both"/>
        <w:rPr>
          <w:rFonts w:ascii="Helvetica-Bold" w:hAnsi="Helvetica-Bold" w:cs="Helvetica-Bold"/>
          <w:b/>
          <w:bCs/>
          <w:sz w:val="40"/>
          <w:szCs w:val="40"/>
        </w:rPr>
      </w:pPr>
      <w:r>
        <w:rPr>
          <w:rFonts w:ascii="Helvetica-Bold" w:hAnsi="Helvetica-Bold" w:cs="Helvetica-Bold"/>
          <w:b/>
          <w:bCs/>
          <w:sz w:val="40"/>
          <w:szCs w:val="40"/>
        </w:rPr>
        <w:tab/>
      </w:r>
      <w:r>
        <w:rPr>
          <w:rFonts w:ascii="Helvetica-Bold" w:hAnsi="Helvetica-Bold" w:cs="Helvetica-Bold"/>
          <w:b/>
          <w:bCs/>
          <w:sz w:val="40"/>
          <w:szCs w:val="40"/>
        </w:rPr>
        <w:tab/>
      </w:r>
      <w:r>
        <w:rPr>
          <w:rFonts w:ascii="Helvetica-Bold" w:hAnsi="Helvetica-Bold" w:cs="Helvetica-Bold"/>
          <w:b/>
          <w:bCs/>
          <w:sz w:val="40"/>
          <w:szCs w:val="40"/>
        </w:rPr>
        <w:tab/>
        <w:t xml:space="preserve">    </w:t>
      </w:r>
      <w:r w:rsidRPr="006F7900">
        <w:rPr>
          <w:rFonts w:ascii="Helvetica-Bold" w:hAnsi="Helvetica-Bold" w:cs="Helvetica-Bold"/>
          <w:b/>
          <w:bCs/>
          <w:noProof/>
          <w:sz w:val="24"/>
          <w:szCs w:val="24"/>
          <w:lang w:eastAsia="en-GB"/>
        </w:rPr>
        <w:drawing>
          <wp:inline distT="0" distB="0" distL="0" distR="0" wp14:anchorId="6ABB2D85" wp14:editId="29CE3264">
            <wp:extent cx="2164556" cy="1571626"/>
            <wp:effectExtent l="0" t="0" r="7620" b="0"/>
            <wp:docPr id="9" name="Picture 1" descr="C:\Users\Charlie\Documents\StMM2013\Bermondsey Street Festival 2013 + Building\We Lo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Documents\StMM2013\Bermondsey Street Festival 2013 + Building\We Love 3.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40000"/>
                              </a14:imgEffect>
                            </a14:imgLayer>
                          </a14:imgProps>
                        </a:ext>
                      </a:extLst>
                    </a:blip>
                    <a:srcRect/>
                    <a:stretch>
                      <a:fillRect/>
                    </a:stretch>
                  </pic:blipFill>
                  <pic:spPr bwMode="auto">
                    <a:xfrm>
                      <a:off x="0" y="0"/>
                      <a:ext cx="2169399" cy="1575142"/>
                    </a:xfrm>
                    <a:prstGeom prst="rect">
                      <a:avLst/>
                    </a:prstGeom>
                    <a:noFill/>
                    <a:ln w="9525">
                      <a:noFill/>
                      <a:miter lim="800000"/>
                      <a:headEnd/>
                      <a:tailEnd/>
                    </a:ln>
                  </pic:spPr>
                </pic:pic>
              </a:graphicData>
            </a:graphic>
          </wp:inline>
        </w:drawing>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p>
    <w:p w:rsidR="0059703D" w:rsidRPr="00BF280F" w:rsidRDefault="0059703D" w:rsidP="0059703D">
      <w:pPr>
        <w:autoSpaceDE w:val="0"/>
        <w:autoSpaceDN w:val="0"/>
        <w:adjustRightInd w:val="0"/>
        <w:spacing w:after="0" w:line="240" w:lineRule="auto"/>
        <w:jc w:val="both"/>
        <w:rPr>
          <w:rFonts w:ascii="Arial" w:hAnsi="Arial" w:cs="Arial"/>
          <w:bCs/>
        </w:rPr>
      </w:pPr>
      <w:r w:rsidRPr="00BF280F">
        <w:rPr>
          <w:rFonts w:ascii="Arial" w:hAnsi="Arial" w:cs="Arial"/>
          <w:bCs/>
        </w:rPr>
        <w:t>The weeks following the Annual meeting last year saw the completion of the second phase of the Building refurbishment and reordering. We are grateful to everyone who has given and continues to give in support of this project.</w:t>
      </w:r>
    </w:p>
    <w:p w:rsidR="0059703D" w:rsidRPr="00BF280F" w:rsidRDefault="0059703D" w:rsidP="0059703D">
      <w:pPr>
        <w:autoSpaceDE w:val="0"/>
        <w:autoSpaceDN w:val="0"/>
        <w:adjustRightInd w:val="0"/>
        <w:spacing w:after="0" w:line="240" w:lineRule="auto"/>
        <w:jc w:val="both"/>
        <w:rPr>
          <w:rFonts w:ascii="Arial" w:hAnsi="Arial" w:cs="Arial"/>
          <w:bCs/>
        </w:rPr>
      </w:pPr>
    </w:p>
    <w:p w:rsidR="0059703D" w:rsidRPr="00BF280F" w:rsidRDefault="0059703D" w:rsidP="0059703D">
      <w:pPr>
        <w:autoSpaceDE w:val="0"/>
        <w:autoSpaceDN w:val="0"/>
        <w:adjustRightInd w:val="0"/>
        <w:spacing w:after="0" w:line="240" w:lineRule="auto"/>
        <w:jc w:val="both"/>
        <w:rPr>
          <w:rFonts w:ascii="Arial" w:hAnsi="Arial" w:cs="Arial"/>
          <w:bCs/>
        </w:rPr>
      </w:pPr>
      <w:r w:rsidRPr="00BF280F">
        <w:rPr>
          <w:rFonts w:ascii="Arial" w:hAnsi="Arial" w:cs="Arial"/>
          <w:bCs/>
        </w:rPr>
        <w:t xml:space="preserve">At that meeting, I referred to </w:t>
      </w:r>
      <w:r>
        <w:rPr>
          <w:rFonts w:ascii="Arial" w:hAnsi="Arial" w:cs="Arial"/>
          <w:bCs/>
        </w:rPr>
        <w:t>J</w:t>
      </w:r>
      <w:r w:rsidRPr="00BF280F">
        <w:rPr>
          <w:rFonts w:ascii="Arial" w:hAnsi="Arial" w:cs="Arial"/>
          <w:bCs/>
        </w:rPr>
        <w:t>ohn 15</w:t>
      </w:r>
      <w:r>
        <w:rPr>
          <w:rFonts w:ascii="Arial" w:hAnsi="Arial" w:cs="Arial"/>
          <w:bCs/>
        </w:rPr>
        <w:t>: 4-10</w:t>
      </w:r>
      <w:r w:rsidRPr="00BF280F">
        <w:rPr>
          <w:rFonts w:ascii="Arial" w:hAnsi="Arial" w:cs="Arial"/>
          <w:bCs/>
        </w:rPr>
        <w:t xml:space="preserve"> which I believe has important things to say to us:</w:t>
      </w:r>
    </w:p>
    <w:p w:rsidR="0059703D" w:rsidRPr="00BF280F" w:rsidRDefault="0059703D" w:rsidP="0059703D">
      <w:pPr>
        <w:autoSpaceDE w:val="0"/>
        <w:autoSpaceDN w:val="0"/>
        <w:adjustRightInd w:val="0"/>
        <w:spacing w:after="0" w:line="240" w:lineRule="auto"/>
        <w:jc w:val="both"/>
        <w:rPr>
          <w:rFonts w:ascii="Arial" w:hAnsi="Arial" w:cs="Arial"/>
          <w:bCs/>
        </w:rPr>
      </w:pPr>
    </w:p>
    <w:p w:rsidR="0059703D" w:rsidRPr="00BF280F" w:rsidRDefault="0059703D" w:rsidP="0059703D">
      <w:pPr>
        <w:autoSpaceDE w:val="0"/>
        <w:autoSpaceDN w:val="0"/>
        <w:adjustRightInd w:val="0"/>
        <w:spacing w:after="0" w:line="240" w:lineRule="auto"/>
        <w:jc w:val="both"/>
        <w:rPr>
          <w:rFonts w:ascii="Arial" w:hAnsi="Arial" w:cs="Arial"/>
          <w:bCs/>
        </w:rPr>
      </w:pPr>
      <w:r w:rsidRPr="00BF280F">
        <w:rPr>
          <w:rFonts w:ascii="Arial" w:hAnsi="Arial" w:cs="Arial"/>
          <w:bCs/>
        </w:rPr>
        <w:t>The Message Bible puts it this way:</w:t>
      </w:r>
    </w:p>
    <w:p w:rsidR="0059703D" w:rsidRPr="006D2EC6" w:rsidRDefault="0059703D" w:rsidP="0059703D">
      <w:pPr>
        <w:pStyle w:val="NormalWeb"/>
        <w:shd w:val="clear" w:color="auto" w:fill="FFFFFF"/>
        <w:jc w:val="both"/>
        <w:rPr>
          <w:rFonts w:ascii="Arial" w:hAnsi="Arial" w:cs="Arial"/>
          <w:b/>
          <w:color w:val="000000"/>
          <w:sz w:val="22"/>
          <w:szCs w:val="22"/>
        </w:rPr>
      </w:pPr>
      <w:r w:rsidRPr="006D2EC6">
        <w:rPr>
          <w:rStyle w:val="text"/>
          <w:rFonts w:ascii="Arial" w:hAnsi="Arial" w:cs="Arial"/>
          <w:b/>
          <w:bCs/>
          <w:color w:val="000000"/>
          <w:sz w:val="22"/>
          <w:szCs w:val="22"/>
          <w:vertAlign w:val="superscript"/>
        </w:rPr>
        <w:t>4 </w:t>
      </w:r>
      <w:r w:rsidRPr="006D2EC6">
        <w:rPr>
          <w:rStyle w:val="text"/>
          <w:rFonts w:ascii="Arial" w:hAnsi="Arial" w:cs="Arial"/>
          <w:b/>
          <w:color w:val="000000"/>
          <w:sz w:val="22"/>
          <w:szCs w:val="22"/>
        </w:rPr>
        <w:t>“Live in me. Make your home in me just as I do in you. In the same way that a branch can’t bear grapes by itself but only by being joined to the vine, you can’t bear fruit unless you are joined with me.</w:t>
      </w:r>
    </w:p>
    <w:p w:rsidR="0059703D" w:rsidRPr="006D2EC6" w:rsidRDefault="0059703D" w:rsidP="0059703D">
      <w:pPr>
        <w:pStyle w:val="NormalWeb"/>
        <w:shd w:val="clear" w:color="auto" w:fill="FFFFFF"/>
        <w:jc w:val="both"/>
        <w:rPr>
          <w:rFonts w:ascii="Arial" w:hAnsi="Arial" w:cs="Arial"/>
          <w:b/>
          <w:color w:val="000000"/>
          <w:sz w:val="22"/>
          <w:szCs w:val="22"/>
        </w:rPr>
      </w:pPr>
      <w:r w:rsidRPr="006D2EC6">
        <w:rPr>
          <w:rStyle w:val="text"/>
          <w:rFonts w:ascii="Arial" w:hAnsi="Arial" w:cs="Arial"/>
          <w:b/>
          <w:bCs/>
          <w:color w:val="000000"/>
          <w:sz w:val="22"/>
          <w:szCs w:val="22"/>
          <w:vertAlign w:val="superscript"/>
        </w:rPr>
        <w:t>5-8 </w:t>
      </w:r>
      <w:r w:rsidRPr="006D2EC6">
        <w:rPr>
          <w:rStyle w:val="text"/>
          <w:rFonts w:ascii="Arial" w:hAnsi="Arial" w:cs="Arial"/>
          <w:b/>
          <w:color w:val="000000"/>
          <w:sz w:val="22"/>
          <w:szCs w:val="22"/>
        </w:rPr>
        <w:t xml:space="preserve">“I am the Vine, you are the branches. When you’re joined with me and </w:t>
      </w:r>
      <w:proofErr w:type="gramStart"/>
      <w:r w:rsidRPr="006D2EC6">
        <w:rPr>
          <w:rStyle w:val="text"/>
          <w:rFonts w:ascii="Arial" w:hAnsi="Arial" w:cs="Arial"/>
          <w:b/>
          <w:color w:val="000000"/>
          <w:sz w:val="22"/>
          <w:szCs w:val="22"/>
        </w:rPr>
        <w:t>I</w:t>
      </w:r>
      <w:proofErr w:type="gramEnd"/>
      <w:r w:rsidRPr="006D2EC6">
        <w:rPr>
          <w:rStyle w:val="text"/>
          <w:rFonts w:ascii="Arial" w:hAnsi="Arial" w:cs="Arial"/>
          <w:b/>
          <w:color w:val="000000"/>
          <w:sz w:val="22"/>
          <w:szCs w:val="22"/>
        </w:rPr>
        <w:t xml:space="preserve"> with you, the relation intimate and organic, the harvest is sure to be abundant. Separated, you can’t produce a thing. Anyone who separates from me is deadwood, gathered up and thrown on the bonfire. But if you make yourselves at home with me and my words are at home in you, you can be sure that whatever you ask will be listened to and acted upon. This is how my Father shows who he is—when you produce grapes, when you mature as my disciples.</w:t>
      </w:r>
    </w:p>
    <w:p w:rsidR="0059703D" w:rsidRPr="006D2EC6" w:rsidRDefault="0059703D" w:rsidP="0059703D">
      <w:pPr>
        <w:pStyle w:val="NormalWeb"/>
        <w:shd w:val="clear" w:color="auto" w:fill="FFFFFF"/>
        <w:jc w:val="both"/>
        <w:rPr>
          <w:rStyle w:val="text"/>
          <w:rFonts w:ascii="Arial" w:hAnsi="Arial" w:cs="Arial"/>
          <w:b/>
          <w:color w:val="000000"/>
          <w:sz w:val="22"/>
          <w:szCs w:val="22"/>
        </w:rPr>
      </w:pPr>
      <w:r w:rsidRPr="006D2EC6">
        <w:rPr>
          <w:rStyle w:val="text"/>
          <w:rFonts w:ascii="Arial" w:hAnsi="Arial" w:cs="Arial"/>
          <w:b/>
          <w:bCs/>
          <w:color w:val="000000"/>
          <w:sz w:val="22"/>
          <w:szCs w:val="22"/>
          <w:vertAlign w:val="superscript"/>
        </w:rPr>
        <w:t>9-10 </w:t>
      </w:r>
      <w:r w:rsidRPr="006D2EC6">
        <w:rPr>
          <w:rStyle w:val="text"/>
          <w:rFonts w:ascii="Arial" w:hAnsi="Arial" w:cs="Arial"/>
          <w:b/>
          <w:color w:val="000000"/>
          <w:sz w:val="22"/>
          <w:szCs w:val="22"/>
        </w:rPr>
        <w:t>“I’ve loved you the way my Father has loved me. Make yourselves at home in my love. If you keep my commands, you’ll remain intimately at home in my love. That’s what I’ve done—kept my Father’s commands and made myself at home in his love.</w:t>
      </w:r>
    </w:p>
    <w:p w:rsidR="0059703D" w:rsidRDefault="0059703D" w:rsidP="0059703D">
      <w:pPr>
        <w:pStyle w:val="NormalWeb"/>
        <w:shd w:val="clear" w:color="auto" w:fill="FFFFFF"/>
        <w:jc w:val="both"/>
        <w:rPr>
          <w:rStyle w:val="text"/>
          <w:rFonts w:ascii="Arial" w:hAnsi="Arial" w:cs="Arial"/>
          <w:color w:val="000000"/>
          <w:sz w:val="22"/>
          <w:szCs w:val="22"/>
        </w:rPr>
      </w:pPr>
      <w:r>
        <w:rPr>
          <w:rFonts w:ascii="Arial" w:hAnsi="Arial" w:cs="Arial"/>
          <w:noProof/>
          <w:color w:val="000000"/>
          <w:sz w:val="22"/>
          <w:szCs w:val="22"/>
          <w:lang w:val="en-GB" w:eastAsia="en-GB"/>
        </w:rPr>
        <w:drawing>
          <wp:anchor distT="0" distB="0" distL="114300" distR="114300" simplePos="0" relativeHeight="251659264" behindDoc="1" locked="0" layoutInCell="1" allowOverlap="1" wp14:anchorId="05D94411" wp14:editId="7B14F226">
            <wp:simplePos x="0" y="0"/>
            <wp:positionH relativeFrom="column">
              <wp:posOffset>3181350</wp:posOffset>
            </wp:positionH>
            <wp:positionV relativeFrom="paragraph">
              <wp:posOffset>297180</wp:posOffset>
            </wp:positionV>
            <wp:extent cx="2381250" cy="1343025"/>
            <wp:effectExtent l="19050" t="0" r="0" b="0"/>
            <wp:wrapTight wrapText="bothSides">
              <wp:wrapPolygon edited="0">
                <wp:start x="-173" y="0"/>
                <wp:lineTo x="-173" y="21447"/>
                <wp:lineTo x="21600" y="21447"/>
                <wp:lineTo x="21600" y="0"/>
                <wp:lineTo x="-173" y="0"/>
              </wp:wrapPolygon>
            </wp:wrapTight>
            <wp:docPr id="11" name="Picture 2" descr="C:\Users\Charlie\Documents\StMM2013\Picnic\2013-08-10\Pic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ie\Documents\StMM2013\Picnic\2013-08-10\Picnic.jpg"/>
                    <pic:cNvPicPr>
                      <a:picLocks noChangeAspect="1" noChangeArrowheads="1"/>
                    </pic:cNvPicPr>
                  </pic:nvPicPr>
                  <pic:blipFill>
                    <a:blip r:embed="rId8" cstate="print"/>
                    <a:srcRect/>
                    <a:stretch>
                      <a:fillRect/>
                    </a:stretch>
                  </pic:blipFill>
                  <pic:spPr bwMode="auto">
                    <a:xfrm>
                      <a:off x="0" y="0"/>
                      <a:ext cx="2381250" cy="1343025"/>
                    </a:xfrm>
                    <a:prstGeom prst="rect">
                      <a:avLst/>
                    </a:prstGeom>
                    <a:noFill/>
                    <a:ln w="9525">
                      <a:noFill/>
                      <a:miter lim="800000"/>
                      <a:headEnd/>
                      <a:tailEnd/>
                    </a:ln>
                  </pic:spPr>
                </pic:pic>
              </a:graphicData>
            </a:graphic>
          </wp:anchor>
        </w:drawing>
      </w:r>
      <w:r>
        <w:rPr>
          <w:rStyle w:val="text"/>
          <w:rFonts w:ascii="Arial" w:hAnsi="Arial" w:cs="Arial"/>
          <w:color w:val="000000"/>
          <w:sz w:val="22"/>
          <w:szCs w:val="22"/>
        </w:rPr>
        <w:t>Jesus is making a point about the importance of being connected:</w:t>
      </w:r>
    </w:p>
    <w:p w:rsidR="0059703D" w:rsidRPr="006D2EC6" w:rsidRDefault="0059703D" w:rsidP="0059703D">
      <w:pPr>
        <w:pStyle w:val="NormalWeb"/>
        <w:numPr>
          <w:ilvl w:val="0"/>
          <w:numId w:val="4"/>
        </w:numPr>
        <w:shd w:val="clear" w:color="auto" w:fill="FFFFFF"/>
        <w:jc w:val="both"/>
        <w:rPr>
          <w:rStyle w:val="text"/>
          <w:rFonts w:ascii="Arial" w:hAnsi="Arial" w:cs="Arial"/>
          <w:b/>
          <w:color w:val="000000"/>
        </w:rPr>
      </w:pPr>
      <w:r w:rsidRPr="006D2EC6">
        <w:rPr>
          <w:rStyle w:val="text"/>
          <w:rFonts w:ascii="Arial" w:hAnsi="Arial" w:cs="Arial"/>
          <w:b/>
          <w:color w:val="000000"/>
        </w:rPr>
        <w:t>To God</w:t>
      </w:r>
    </w:p>
    <w:p w:rsidR="0059703D" w:rsidRPr="006D2EC6" w:rsidRDefault="0059703D" w:rsidP="0059703D">
      <w:pPr>
        <w:pStyle w:val="NormalWeb"/>
        <w:numPr>
          <w:ilvl w:val="0"/>
          <w:numId w:val="4"/>
        </w:numPr>
        <w:shd w:val="clear" w:color="auto" w:fill="FFFFFF"/>
        <w:jc w:val="both"/>
        <w:rPr>
          <w:rStyle w:val="text"/>
          <w:rFonts w:ascii="Arial" w:hAnsi="Arial" w:cs="Arial"/>
          <w:b/>
          <w:color w:val="000000"/>
        </w:rPr>
      </w:pPr>
      <w:r w:rsidRPr="006D2EC6">
        <w:rPr>
          <w:rStyle w:val="text"/>
          <w:rFonts w:ascii="Arial" w:hAnsi="Arial" w:cs="Arial"/>
          <w:b/>
          <w:color w:val="000000"/>
        </w:rPr>
        <w:t>To Jesus</w:t>
      </w:r>
    </w:p>
    <w:p w:rsidR="0059703D" w:rsidRPr="006D2EC6" w:rsidRDefault="0059703D" w:rsidP="0059703D">
      <w:pPr>
        <w:pStyle w:val="NormalWeb"/>
        <w:numPr>
          <w:ilvl w:val="0"/>
          <w:numId w:val="4"/>
        </w:numPr>
        <w:shd w:val="clear" w:color="auto" w:fill="FFFFFF"/>
        <w:jc w:val="both"/>
        <w:rPr>
          <w:rStyle w:val="text"/>
          <w:rFonts w:ascii="Arial" w:hAnsi="Arial" w:cs="Arial"/>
          <w:b/>
          <w:color w:val="000000"/>
        </w:rPr>
      </w:pPr>
      <w:r w:rsidRPr="006D2EC6">
        <w:rPr>
          <w:rStyle w:val="text"/>
          <w:rFonts w:ascii="Arial" w:hAnsi="Arial" w:cs="Arial"/>
          <w:b/>
          <w:color w:val="000000"/>
        </w:rPr>
        <w:t>To Each other</w:t>
      </w:r>
    </w:p>
    <w:p w:rsidR="0059703D" w:rsidRDefault="0059703D" w:rsidP="0059703D">
      <w:pPr>
        <w:autoSpaceDE w:val="0"/>
        <w:autoSpaceDN w:val="0"/>
        <w:adjustRightInd w:val="0"/>
        <w:spacing w:after="0" w:line="240" w:lineRule="auto"/>
        <w:jc w:val="both"/>
        <w:rPr>
          <w:rFonts w:ascii="Arial" w:hAnsi="Arial" w:cs="Arial"/>
          <w:b/>
          <w:bCs/>
        </w:rPr>
      </w:pPr>
    </w:p>
    <w:p w:rsidR="0059703D" w:rsidRDefault="0059703D" w:rsidP="0059703D">
      <w:pPr>
        <w:autoSpaceDE w:val="0"/>
        <w:autoSpaceDN w:val="0"/>
        <w:adjustRightInd w:val="0"/>
        <w:spacing w:after="0" w:line="240" w:lineRule="auto"/>
        <w:jc w:val="both"/>
        <w:rPr>
          <w:rFonts w:ascii="Arial" w:hAnsi="Arial" w:cs="Arial"/>
          <w:b/>
          <w:bCs/>
        </w:rPr>
      </w:pPr>
    </w:p>
    <w:p w:rsidR="0059703D" w:rsidRDefault="0059703D" w:rsidP="0059703D">
      <w:pPr>
        <w:autoSpaceDE w:val="0"/>
        <w:autoSpaceDN w:val="0"/>
        <w:adjustRightInd w:val="0"/>
        <w:spacing w:after="0" w:line="240" w:lineRule="auto"/>
        <w:jc w:val="both"/>
        <w:rPr>
          <w:rFonts w:ascii="Arial" w:hAnsi="Arial" w:cs="Arial"/>
          <w:b/>
          <w:bCs/>
        </w:rPr>
      </w:pPr>
    </w:p>
    <w:p w:rsidR="0059703D" w:rsidRDefault="0059703D" w:rsidP="0059703D">
      <w:pPr>
        <w:autoSpaceDE w:val="0"/>
        <w:autoSpaceDN w:val="0"/>
        <w:adjustRightInd w:val="0"/>
        <w:spacing w:after="0" w:line="240" w:lineRule="auto"/>
        <w:jc w:val="both"/>
        <w:rPr>
          <w:rFonts w:ascii="Arial" w:hAnsi="Arial" w:cs="Arial"/>
          <w:bCs/>
        </w:rPr>
      </w:pPr>
    </w:p>
    <w:p w:rsidR="0059703D" w:rsidRPr="00AA38F3" w:rsidRDefault="0059703D" w:rsidP="0059703D">
      <w:pPr>
        <w:autoSpaceDE w:val="0"/>
        <w:autoSpaceDN w:val="0"/>
        <w:adjustRightInd w:val="0"/>
        <w:spacing w:after="0" w:line="240" w:lineRule="auto"/>
        <w:jc w:val="both"/>
        <w:rPr>
          <w:rFonts w:ascii="Arial" w:hAnsi="Arial" w:cs="Arial"/>
          <w:bCs/>
        </w:rPr>
      </w:pPr>
      <w:r w:rsidRPr="00AA38F3">
        <w:rPr>
          <w:rFonts w:ascii="Arial" w:hAnsi="Arial" w:cs="Arial"/>
          <w:bCs/>
        </w:rPr>
        <w:t>Is that not what Paul meant when he</w:t>
      </w:r>
      <w:r>
        <w:rPr>
          <w:rFonts w:ascii="Arial" w:hAnsi="Arial" w:cs="Arial"/>
          <w:bCs/>
        </w:rPr>
        <w:t xml:space="preserve"> </w:t>
      </w:r>
      <w:proofErr w:type="gramStart"/>
      <w:r>
        <w:rPr>
          <w:rFonts w:ascii="Arial" w:hAnsi="Arial" w:cs="Arial"/>
          <w:bCs/>
        </w:rPr>
        <w:t>said:</w:t>
      </w:r>
      <w:proofErr w:type="gramEnd"/>
    </w:p>
    <w:p w:rsidR="0059703D" w:rsidRPr="006D2EC6" w:rsidRDefault="0059703D" w:rsidP="0059703D">
      <w:pPr>
        <w:autoSpaceDE w:val="0"/>
        <w:autoSpaceDN w:val="0"/>
        <w:adjustRightInd w:val="0"/>
        <w:spacing w:after="0" w:line="240" w:lineRule="auto"/>
        <w:jc w:val="both"/>
        <w:rPr>
          <w:rFonts w:ascii="Arial" w:hAnsi="Arial" w:cs="Arial"/>
          <w:b/>
          <w:bCs/>
        </w:rPr>
      </w:pPr>
      <w:r w:rsidRPr="006D2EC6">
        <w:rPr>
          <w:rFonts w:ascii="Arial" w:hAnsi="Arial" w:cs="Arial"/>
          <w:b/>
          <w:bCs/>
          <w:color w:val="000000"/>
          <w:shd w:val="clear" w:color="auto" w:fill="FFFFFF"/>
          <w:vertAlign w:val="superscript"/>
        </w:rPr>
        <w:t> </w:t>
      </w:r>
      <w:r>
        <w:rPr>
          <w:rFonts w:ascii="Arial" w:hAnsi="Arial" w:cs="Arial"/>
          <w:b/>
          <w:color w:val="000000"/>
          <w:shd w:val="clear" w:color="auto" w:fill="FFFFFF"/>
        </w:rPr>
        <w:t>”N</w:t>
      </w:r>
      <w:r w:rsidRPr="006D2EC6">
        <w:rPr>
          <w:rFonts w:ascii="Arial" w:hAnsi="Arial" w:cs="Arial"/>
          <w:b/>
          <w:color w:val="000000"/>
          <w:shd w:val="clear" w:color="auto" w:fill="FFFFFF"/>
        </w:rPr>
        <w:t>ow you are the body of Christ, and each one of you is a part of it</w:t>
      </w:r>
      <w:r>
        <w:rPr>
          <w:rFonts w:ascii="Arial" w:hAnsi="Arial" w:cs="Arial"/>
          <w:b/>
          <w:color w:val="000000"/>
          <w:shd w:val="clear" w:color="auto" w:fill="FFFFFF"/>
        </w:rPr>
        <w:t xml:space="preserve">” </w:t>
      </w:r>
      <w:r w:rsidRPr="00AA38F3">
        <w:rPr>
          <w:rFonts w:ascii="Arial" w:hAnsi="Arial" w:cs="Arial"/>
          <w:color w:val="000000"/>
          <w:shd w:val="clear" w:color="auto" w:fill="FFFFFF"/>
        </w:rPr>
        <w:t xml:space="preserve">(1 </w:t>
      </w:r>
      <w:proofErr w:type="spellStart"/>
      <w:r w:rsidRPr="00AA38F3">
        <w:rPr>
          <w:rFonts w:ascii="Arial" w:hAnsi="Arial" w:cs="Arial"/>
          <w:color w:val="000000"/>
          <w:shd w:val="clear" w:color="auto" w:fill="FFFFFF"/>
        </w:rPr>
        <w:t>Cor</w:t>
      </w:r>
      <w:proofErr w:type="spellEnd"/>
      <w:r w:rsidRPr="00AA38F3">
        <w:rPr>
          <w:rFonts w:ascii="Arial" w:hAnsi="Arial" w:cs="Arial"/>
          <w:color w:val="000000"/>
          <w:shd w:val="clear" w:color="auto" w:fill="FFFFFF"/>
        </w:rPr>
        <w:t xml:space="preserve"> 12: 27)</w:t>
      </w:r>
    </w:p>
    <w:p w:rsidR="0059703D" w:rsidRPr="00B44593" w:rsidRDefault="0059703D" w:rsidP="0059703D">
      <w:pPr>
        <w:autoSpaceDE w:val="0"/>
        <w:autoSpaceDN w:val="0"/>
        <w:adjustRightInd w:val="0"/>
        <w:spacing w:after="0" w:line="240" w:lineRule="auto"/>
        <w:jc w:val="both"/>
        <w:rPr>
          <w:rFonts w:ascii="Arial" w:hAnsi="Arial" w:cs="Arial"/>
          <w:bCs/>
        </w:rPr>
      </w:pPr>
      <w:r w:rsidRPr="00B44593">
        <w:rPr>
          <w:rFonts w:ascii="Arial" w:hAnsi="Arial" w:cs="Arial"/>
          <w:bCs/>
        </w:rPr>
        <w:t xml:space="preserve">Here are some of the different ways </w:t>
      </w:r>
      <w:r w:rsidRPr="00AA38F3">
        <w:rPr>
          <w:rFonts w:ascii="Arial" w:hAnsi="Arial" w:cs="Arial"/>
          <w:bCs/>
          <w:sz w:val="20"/>
          <w:szCs w:val="20"/>
        </w:rPr>
        <w:t>(outside the normal run of events, such as services on Sundays, at Christmas, Easter, Festivals + Baptisms, Confirmations, Weddings and Funerals)</w:t>
      </w:r>
      <w:r w:rsidRPr="00B44593">
        <w:rPr>
          <w:rFonts w:ascii="Arial" w:hAnsi="Arial" w:cs="Arial"/>
          <w:bCs/>
        </w:rPr>
        <w:t xml:space="preserve"> in which we have </w:t>
      </w:r>
      <w:r>
        <w:rPr>
          <w:rFonts w:ascii="Arial" w:hAnsi="Arial" w:cs="Arial"/>
          <w:bCs/>
        </w:rPr>
        <w:t>“</w:t>
      </w:r>
      <w:r w:rsidRPr="00B44593">
        <w:rPr>
          <w:rFonts w:ascii="Arial" w:hAnsi="Arial" w:cs="Arial"/>
          <w:bCs/>
        </w:rPr>
        <w:t>connected</w:t>
      </w:r>
      <w:r>
        <w:rPr>
          <w:rFonts w:ascii="Arial" w:hAnsi="Arial" w:cs="Arial"/>
          <w:bCs/>
        </w:rPr>
        <w:t>” in one way or another</w:t>
      </w:r>
      <w:r w:rsidRPr="00B44593">
        <w:rPr>
          <w:rFonts w:ascii="Arial" w:hAnsi="Arial" w:cs="Arial"/>
          <w:bCs/>
        </w:rPr>
        <w:t xml:space="preserve"> over the last year:</w:t>
      </w:r>
    </w:p>
    <w:p w:rsidR="0059703D" w:rsidRPr="00B44593" w:rsidRDefault="0059703D" w:rsidP="0059703D">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lastRenderedPageBreak/>
        <w:t xml:space="preserve"> </w:t>
      </w:r>
      <w:r w:rsidRPr="00B44593">
        <w:rPr>
          <w:rFonts w:ascii="Arial" w:hAnsi="Arial" w:cs="Arial"/>
          <w:b/>
          <w:bCs/>
          <w:sz w:val="32"/>
          <w:szCs w:val="32"/>
        </w:rPr>
        <w:t>2013</w:t>
      </w:r>
    </w:p>
    <w:p w:rsidR="0059703D" w:rsidRPr="00A463C4" w:rsidRDefault="0059703D" w:rsidP="0059703D">
      <w:pPr>
        <w:pStyle w:val="ListParagraph"/>
        <w:numPr>
          <w:ilvl w:val="0"/>
          <w:numId w:val="1"/>
        </w:numPr>
        <w:autoSpaceDE w:val="0"/>
        <w:autoSpaceDN w:val="0"/>
        <w:adjustRightInd w:val="0"/>
        <w:spacing w:after="0" w:line="240" w:lineRule="auto"/>
        <w:jc w:val="both"/>
        <w:rPr>
          <w:rFonts w:ascii="Arial" w:hAnsi="Arial" w:cs="Arial"/>
          <w:b/>
          <w:bCs/>
        </w:rPr>
      </w:pPr>
      <w:r w:rsidRPr="00A463C4">
        <w:rPr>
          <w:rFonts w:ascii="Arial" w:hAnsi="Arial" w:cs="Arial"/>
          <w:bCs/>
        </w:rPr>
        <w:t>January to May</w:t>
      </w:r>
      <w:r>
        <w:rPr>
          <w:rFonts w:ascii="Arial" w:hAnsi="Arial" w:cs="Arial"/>
          <w:bCs/>
        </w:rPr>
        <w:t>:</w:t>
      </w:r>
      <w:r w:rsidRPr="00A463C4">
        <w:rPr>
          <w:rFonts w:ascii="Arial" w:hAnsi="Arial" w:cs="Arial"/>
          <w:b/>
          <w:bCs/>
        </w:rPr>
        <w:t xml:space="preserve"> Just10.5+5</w:t>
      </w:r>
      <w:r w:rsidRPr="00A463C4">
        <w:rPr>
          <w:rFonts w:ascii="Arial" w:hAnsi="Arial" w:cs="Arial"/>
          <w:bCs/>
        </w:rPr>
        <w:t xml:space="preserve"> </w:t>
      </w:r>
    </w:p>
    <w:p w:rsidR="0059703D" w:rsidRPr="006C6B94" w:rsidRDefault="0059703D" w:rsidP="0059703D">
      <w:pPr>
        <w:autoSpaceDE w:val="0"/>
        <w:autoSpaceDN w:val="0"/>
        <w:adjustRightInd w:val="0"/>
        <w:spacing w:after="0" w:line="240" w:lineRule="auto"/>
        <w:jc w:val="both"/>
        <w:rPr>
          <w:rFonts w:ascii="Arial" w:hAnsi="Arial" w:cs="Arial"/>
        </w:rPr>
      </w:pPr>
      <w:r w:rsidRPr="006C6B94">
        <w:rPr>
          <w:rFonts w:ascii="Arial" w:hAnsi="Arial" w:cs="Arial"/>
          <w:bCs/>
        </w:rPr>
        <w:t xml:space="preserve">After Easter 2013 approximately 30 people concluded this study of the 10 Commandments </w:t>
      </w:r>
    </w:p>
    <w:p w:rsidR="0059703D" w:rsidRDefault="0059703D" w:rsidP="0059703D">
      <w:pPr>
        <w:autoSpaceDE w:val="0"/>
        <w:autoSpaceDN w:val="0"/>
        <w:adjustRightInd w:val="0"/>
        <w:spacing w:after="0" w:line="240" w:lineRule="auto"/>
        <w:jc w:val="both"/>
        <w:rPr>
          <w:rFonts w:ascii="Arial" w:hAnsi="Arial" w:cs="Arial"/>
        </w:rPr>
      </w:pPr>
      <w:proofErr w:type="gramStart"/>
      <w:r w:rsidRPr="006C6B94">
        <w:rPr>
          <w:rFonts w:ascii="Arial" w:hAnsi="Arial" w:cs="Arial"/>
        </w:rPr>
        <w:t>In Madness Youth group,</w:t>
      </w:r>
      <w:r>
        <w:rPr>
          <w:rFonts w:ascii="Arial" w:hAnsi="Arial" w:cs="Arial"/>
        </w:rPr>
        <w:t xml:space="preserve"> </w:t>
      </w:r>
      <w:r w:rsidRPr="006C6B94">
        <w:rPr>
          <w:rFonts w:ascii="Arial" w:hAnsi="Arial" w:cs="Arial"/>
        </w:rPr>
        <w:t>in small groups,</w:t>
      </w:r>
      <w:r>
        <w:rPr>
          <w:rFonts w:ascii="Arial" w:hAnsi="Arial" w:cs="Arial"/>
        </w:rPr>
        <w:t xml:space="preserve"> </w:t>
      </w:r>
      <w:r w:rsidRPr="006C6B94">
        <w:rPr>
          <w:rFonts w:ascii="Arial" w:hAnsi="Arial" w:cs="Arial"/>
        </w:rPr>
        <w:t>in homes.</w:t>
      </w:r>
      <w:proofErr w:type="gramEnd"/>
      <w:r>
        <w:rPr>
          <w:rFonts w:ascii="Arial" w:hAnsi="Arial" w:cs="Arial"/>
        </w:rPr>
        <w:t xml:space="preserve">                                                             </w:t>
      </w:r>
    </w:p>
    <w:p w:rsidR="0059703D" w:rsidRDefault="0059703D" w:rsidP="0059703D">
      <w:pPr>
        <w:autoSpaceDE w:val="0"/>
        <w:autoSpaceDN w:val="0"/>
        <w:adjustRightInd w:val="0"/>
        <w:spacing w:after="0" w:line="240" w:lineRule="auto"/>
        <w:jc w:val="both"/>
        <w:rPr>
          <w:rFonts w:ascii="Arial" w:hAnsi="Arial" w:cs="Arial"/>
        </w:rPr>
      </w:pPr>
    </w:p>
    <w:p w:rsidR="0059703D" w:rsidRPr="00F33D66" w:rsidRDefault="0059703D" w:rsidP="0059703D">
      <w:pPr>
        <w:autoSpaceDE w:val="0"/>
        <w:autoSpaceDN w:val="0"/>
        <w:adjustRightInd w:val="0"/>
        <w:spacing w:after="0" w:line="240" w:lineRule="auto"/>
        <w:jc w:val="both"/>
        <w:rPr>
          <w:rFonts w:ascii="Arial" w:hAnsi="Arial" w:cs="Arial"/>
        </w:rPr>
      </w:pPr>
      <w:r w:rsidRPr="00F33D66">
        <w:rPr>
          <w:rFonts w:ascii="Arial" w:hAnsi="Arial" w:cs="Arial"/>
        </w:rPr>
        <w:t>The Commandments were also part of a Sermon series in church on Sundays and as a series at Boutcher School.</w:t>
      </w:r>
    </w:p>
    <w:p w:rsidR="0059703D" w:rsidRDefault="0059703D" w:rsidP="0059703D">
      <w:pPr>
        <w:jc w:val="both"/>
        <w:rPr>
          <w:rFonts w:ascii="Arial" w:hAnsi="Arial" w:cs="Arial"/>
        </w:rPr>
      </w:pPr>
    </w:p>
    <w:p w:rsidR="0059703D" w:rsidRPr="00181499" w:rsidRDefault="0059703D" w:rsidP="0059703D">
      <w:pPr>
        <w:pStyle w:val="ListParagraph"/>
        <w:numPr>
          <w:ilvl w:val="0"/>
          <w:numId w:val="1"/>
        </w:numPr>
        <w:jc w:val="both"/>
        <w:rPr>
          <w:rFonts w:ascii="Arial" w:hAnsi="Arial" w:cs="Arial"/>
        </w:rPr>
      </w:pPr>
      <w:r w:rsidRPr="00181499">
        <w:rPr>
          <w:rFonts w:ascii="Arial" w:hAnsi="Arial" w:cs="Arial"/>
          <w:b/>
        </w:rPr>
        <w:t>Service of Celebration and Thanksgiving for the Completion of the Building work Phases 1+2</w:t>
      </w:r>
      <w:r>
        <w:rPr>
          <w:rFonts w:ascii="Arial" w:hAnsi="Arial" w:cs="Arial"/>
          <w:b/>
        </w:rPr>
        <w:t xml:space="preserve">: </w:t>
      </w:r>
      <w:r w:rsidRPr="00A463C4">
        <w:rPr>
          <w:rFonts w:ascii="Arial" w:hAnsi="Arial" w:cs="Arial"/>
        </w:rPr>
        <w:t>9</w:t>
      </w:r>
      <w:r w:rsidRPr="00A463C4">
        <w:rPr>
          <w:rFonts w:ascii="Arial" w:hAnsi="Arial" w:cs="Arial"/>
          <w:vertAlign w:val="superscript"/>
        </w:rPr>
        <w:t>th</w:t>
      </w:r>
      <w:r w:rsidRPr="00A463C4">
        <w:rPr>
          <w:rFonts w:ascii="Arial" w:hAnsi="Arial" w:cs="Arial"/>
        </w:rPr>
        <w:t xml:space="preserve"> June, for St Mary’s friends and church family</w:t>
      </w:r>
      <w:r>
        <w:rPr>
          <w:rFonts w:ascii="Arial" w:hAnsi="Arial" w:cs="Arial"/>
        </w:rPr>
        <w:t xml:space="preserve">: </w:t>
      </w:r>
    </w:p>
    <w:p w:rsidR="0059703D" w:rsidRDefault="0059703D" w:rsidP="0059703D">
      <w:pPr>
        <w:pStyle w:val="ListParagraph"/>
        <w:numPr>
          <w:ilvl w:val="0"/>
          <w:numId w:val="1"/>
        </w:numPr>
        <w:jc w:val="both"/>
        <w:rPr>
          <w:rFonts w:ascii="Arial" w:hAnsi="Arial" w:cs="Arial"/>
        </w:rPr>
      </w:pPr>
      <w:r w:rsidRPr="00A463C4">
        <w:rPr>
          <w:rFonts w:ascii="Arial" w:hAnsi="Arial" w:cs="Arial"/>
          <w:b/>
        </w:rPr>
        <w:t>Faith on Film nights</w:t>
      </w:r>
      <w:r>
        <w:rPr>
          <w:rFonts w:ascii="Arial" w:hAnsi="Arial" w:cs="Arial"/>
          <w:b/>
        </w:rPr>
        <w:t>:</w:t>
      </w:r>
      <w:r w:rsidRPr="00A463C4">
        <w:rPr>
          <w:rFonts w:ascii="Arial" w:hAnsi="Arial" w:cs="Arial"/>
        </w:rPr>
        <w:t xml:space="preserve"> 27</w:t>
      </w:r>
      <w:r w:rsidRPr="00A463C4">
        <w:rPr>
          <w:rFonts w:ascii="Arial" w:hAnsi="Arial" w:cs="Arial"/>
          <w:vertAlign w:val="superscript"/>
        </w:rPr>
        <w:t>th</w:t>
      </w:r>
      <w:r w:rsidRPr="00A463C4">
        <w:rPr>
          <w:rFonts w:ascii="Arial" w:hAnsi="Arial" w:cs="Arial"/>
        </w:rPr>
        <w:t xml:space="preserve"> June and 4th , 18</w:t>
      </w:r>
      <w:r w:rsidRPr="00A463C4">
        <w:rPr>
          <w:rFonts w:ascii="Arial" w:hAnsi="Arial" w:cs="Arial"/>
          <w:vertAlign w:val="superscript"/>
        </w:rPr>
        <w:t>th</w:t>
      </w:r>
      <w:r w:rsidRPr="00A463C4">
        <w:rPr>
          <w:rFonts w:ascii="Arial" w:hAnsi="Arial" w:cs="Arial"/>
        </w:rPr>
        <w:t xml:space="preserve"> </w:t>
      </w:r>
      <w:r>
        <w:rPr>
          <w:rFonts w:ascii="Arial" w:hAnsi="Arial" w:cs="Arial"/>
        </w:rPr>
        <w:t xml:space="preserve">+ </w:t>
      </w:r>
      <w:r w:rsidRPr="00A463C4">
        <w:rPr>
          <w:rFonts w:ascii="Arial" w:hAnsi="Arial" w:cs="Arial"/>
        </w:rPr>
        <w:t>25</w:t>
      </w:r>
      <w:r w:rsidRPr="00A463C4">
        <w:rPr>
          <w:rFonts w:ascii="Arial" w:hAnsi="Arial" w:cs="Arial"/>
          <w:vertAlign w:val="superscript"/>
        </w:rPr>
        <w:t>th</w:t>
      </w:r>
      <w:r w:rsidRPr="00A463C4">
        <w:rPr>
          <w:rFonts w:ascii="Arial" w:hAnsi="Arial" w:cs="Arial"/>
        </w:rPr>
        <w:t xml:space="preserve"> July</w:t>
      </w:r>
      <w:r>
        <w:rPr>
          <w:rFonts w:ascii="Arial" w:hAnsi="Arial" w:cs="Arial"/>
        </w:rPr>
        <w:t xml:space="preserve"> </w:t>
      </w:r>
      <w:r w:rsidRPr="00A463C4">
        <w:rPr>
          <w:rFonts w:ascii="Arial" w:hAnsi="Arial" w:cs="Arial"/>
        </w:rPr>
        <w:t xml:space="preserve">                                                                     </w:t>
      </w:r>
    </w:p>
    <w:p w:rsidR="0059703D" w:rsidRDefault="0059703D" w:rsidP="0059703D">
      <w:pPr>
        <w:pStyle w:val="ListParagraph"/>
        <w:numPr>
          <w:ilvl w:val="0"/>
          <w:numId w:val="1"/>
        </w:numPr>
        <w:jc w:val="both"/>
        <w:rPr>
          <w:rFonts w:ascii="Arial" w:hAnsi="Arial" w:cs="Arial"/>
        </w:rPr>
      </w:pPr>
      <w:r w:rsidRPr="00A463C4">
        <w:rPr>
          <w:rFonts w:ascii="Arial" w:hAnsi="Arial" w:cs="Arial"/>
          <w:b/>
        </w:rPr>
        <w:t>Deanery Confirmation service</w:t>
      </w:r>
      <w:r>
        <w:rPr>
          <w:rFonts w:ascii="Arial" w:hAnsi="Arial" w:cs="Arial"/>
        </w:rPr>
        <w:t xml:space="preserve">: </w:t>
      </w:r>
      <w:r w:rsidRPr="00A463C4">
        <w:rPr>
          <w:rFonts w:ascii="Arial" w:hAnsi="Arial" w:cs="Arial"/>
        </w:rPr>
        <w:t>7</w:t>
      </w:r>
      <w:r w:rsidRPr="00A463C4">
        <w:rPr>
          <w:rFonts w:ascii="Arial" w:hAnsi="Arial" w:cs="Arial"/>
          <w:vertAlign w:val="superscript"/>
        </w:rPr>
        <w:t>th</w:t>
      </w:r>
      <w:r w:rsidRPr="00A463C4">
        <w:rPr>
          <w:rFonts w:ascii="Arial" w:hAnsi="Arial" w:cs="Arial"/>
        </w:rPr>
        <w:t xml:space="preserve"> July</w:t>
      </w:r>
      <w:r>
        <w:rPr>
          <w:rFonts w:ascii="Arial" w:hAnsi="Arial" w:cs="Arial"/>
        </w:rPr>
        <w:t>.</w:t>
      </w:r>
      <w:r w:rsidRPr="00A463C4">
        <w:rPr>
          <w:rFonts w:ascii="Arial" w:hAnsi="Arial" w:cs="Arial"/>
        </w:rPr>
        <w:t xml:space="preserve">                                                                                                            </w:t>
      </w:r>
    </w:p>
    <w:p w:rsidR="0059703D" w:rsidRDefault="0059703D" w:rsidP="0059703D">
      <w:pPr>
        <w:pStyle w:val="ListParagraph"/>
        <w:numPr>
          <w:ilvl w:val="0"/>
          <w:numId w:val="1"/>
        </w:numPr>
        <w:jc w:val="both"/>
        <w:rPr>
          <w:rFonts w:ascii="Arial" w:hAnsi="Arial" w:cs="Arial"/>
          <w:b/>
        </w:rPr>
      </w:pPr>
      <w:r w:rsidRPr="00A463C4">
        <w:rPr>
          <w:rFonts w:ascii="Arial" w:hAnsi="Arial" w:cs="Arial"/>
          <w:b/>
        </w:rPr>
        <w:t>Church Open Evening for Businesses and Residents</w:t>
      </w:r>
      <w:r>
        <w:rPr>
          <w:rFonts w:ascii="Arial" w:hAnsi="Arial" w:cs="Arial"/>
          <w:b/>
        </w:rPr>
        <w:t xml:space="preserve"> </w:t>
      </w:r>
    </w:p>
    <w:p w:rsidR="0059703D" w:rsidRPr="00AA38F3" w:rsidRDefault="0059703D" w:rsidP="0059703D">
      <w:pPr>
        <w:pStyle w:val="ListParagraph"/>
        <w:jc w:val="both"/>
        <w:rPr>
          <w:rFonts w:ascii="Arial" w:hAnsi="Arial" w:cs="Arial"/>
        </w:rPr>
      </w:pPr>
      <w:proofErr w:type="gramStart"/>
      <w:r w:rsidRPr="00A463C4">
        <w:rPr>
          <w:rFonts w:ascii="Arial" w:hAnsi="Arial" w:cs="Arial"/>
          <w:b/>
        </w:rPr>
        <w:t>in</w:t>
      </w:r>
      <w:proofErr w:type="gramEnd"/>
      <w:r w:rsidRPr="00A463C4">
        <w:rPr>
          <w:rFonts w:ascii="Arial" w:hAnsi="Arial" w:cs="Arial"/>
          <w:b/>
        </w:rPr>
        <w:t xml:space="preserve"> the local community</w:t>
      </w:r>
      <w:r>
        <w:rPr>
          <w:rFonts w:ascii="Arial" w:hAnsi="Arial" w:cs="Arial"/>
          <w:b/>
        </w:rPr>
        <w:t xml:space="preserve">: </w:t>
      </w:r>
      <w:r w:rsidRPr="00A463C4">
        <w:rPr>
          <w:rFonts w:ascii="Arial" w:hAnsi="Arial" w:cs="Arial"/>
        </w:rPr>
        <w:t>11</w:t>
      </w:r>
      <w:r w:rsidRPr="00A463C4">
        <w:rPr>
          <w:rFonts w:ascii="Arial" w:hAnsi="Arial" w:cs="Arial"/>
          <w:vertAlign w:val="superscript"/>
        </w:rPr>
        <w:t>th</w:t>
      </w:r>
      <w:r w:rsidRPr="00A463C4">
        <w:rPr>
          <w:rFonts w:ascii="Arial" w:hAnsi="Arial" w:cs="Arial"/>
        </w:rPr>
        <w:t xml:space="preserve"> July</w:t>
      </w:r>
      <w:r>
        <w:rPr>
          <w:rFonts w:ascii="Arial" w:hAnsi="Arial" w:cs="Arial"/>
        </w:rPr>
        <w:t>.</w:t>
      </w:r>
      <w:r w:rsidRPr="00A463C4">
        <w:rPr>
          <w:rFonts w:ascii="Arial" w:hAnsi="Arial" w:cs="Arial"/>
          <w:b/>
        </w:rPr>
        <w:t xml:space="preserve"> </w:t>
      </w:r>
    </w:p>
    <w:p w:rsidR="0059703D" w:rsidRDefault="0059703D" w:rsidP="0059703D">
      <w:pPr>
        <w:pStyle w:val="ListParagraph"/>
        <w:numPr>
          <w:ilvl w:val="0"/>
          <w:numId w:val="1"/>
        </w:numPr>
        <w:jc w:val="both"/>
        <w:rPr>
          <w:rFonts w:ascii="Arial" w:hAnsi="Arial" w:cs="Arial"/>
        </w:rPr>
      </w:pPr>
      <w:r w:rsidRPr="00181499">
        <w:rPr>
          <w:rFonts w:ascii="Arial" w:hAnsi="Arial" w:cs="Arial"/>
          <w:b/>
        </w:rPr>
        <w:t xml:space="preserve">Bermondsey Street Festival: </w:t>
      </w:r>
      <w:r w:rsidRPr="00181499">
        <w:rPr>
          <w:rFonts w:ascii="Arial" w:hAnsi="Arial" w:cs="Arial"/>
        </w:rPr>
        <w:t>21</w:t>
      </w:r>
      <w:r w:rsidRPr="00181499">
        <w:rPr>
          <w:rFonts w:ascii="Arial" w:hAnsi="Arial" w:cs="Arial"/>
          <w:vertAlign w:val="superscript"/>
        </w:rPr>
        <w:t>st</w:t>
      </w:r>
      <w:r w:rsidRPr="00181499">
        <w:rPr>
          <w:rFonts w:ascii="Arial" w:hAnsi="Arial" w:cs="Arial"/>
        </w:rPr>
        <w:t xml:space="preserve"> September </w:t>
      </w:r>
    </w:p>
    <w:p w:rsidR="0059703D" w:rsidRDefault="0059703D" w:rsidP="0059703D">
      <w:pPr>
        <w:pStyle w:val="ListParagraph"/>
        <w:numPr>
          <w:ilvl w:val="0"/>
          <w:numId w:val="1"/>
        </w:numPr>
        <w:jc w:val="both"/>
        <w:rPr>
          <w:rFonts w:ascii="Arial" w:hAnsi="Arial" w:cs="Arial"/>
        </w:rPr>
      </w:pPr>
      <w:r w:rsidRPr="00181499">
        <w:rPr>
          <w:rFonts w:ascii="Arial" w:hAnsi="Arial" w:cs="Arial"/>
          <w:b/>
        </w:rPr>
        <w:t xml:space="preserve">Service of </w:t>
      </w:r>
      <w:r w:rsidRPr="00181499">
        <w:rPr>
          <w:rFonts w:ascii="Arial" w:hAnsi="Arial" w:cs="Arial"/>
          <w:b/>
          <w:bCs/>
        </w:rPr>
        <w:t xml:space="preserve">Re-Dedication of our Building including the recently re-ordered spaces </w:t>
      </w:r>
      <w:r w:rsidRPr="00181499">
        <w:rPr>
          <w:rFonts w:ascii="Arial" w:hAnsi="Arial" w:cs="Arial"/>
        </w:rPr>
        <w:t xml:space="preserve">with Bishop Michael of Woolwich: </w:t>
      </w:r>
      <w:r>
        <w:rPr>
          <w:rFonts w:ascii="Arial" w:hAnsi="Arial" w:cs="Arial"/>
        </w:rPr>
        <w:t>22</w:t>
      </w:r>
      <w:r w:rsidRPr="00181499">
        <w:rPr>
          <w:rFonts w:ascii="Arial" w:hAnsi="Arial" w:cs="Arial"/>
          <w:vertAlign w:val="superscript"/>
        </w:rPr>
        <w:t>nd</w:t>
      </w:r>
      <w:r>
        <w:rPr>
          <w:rFonts w:ascii="Arial" w:hAnsi="Arial" w:cs="Arial"/>
        </w:rPr>
        <w:t xml:space="preserve"> September </w:t>
      </w:r>
    </w:p>
    <w:p w:rsidR="0059703D" w:rsidRDefault="0059703D" w:rsidP="0059703D">
      <w:pPr>
        <w:pStyle w:val="ListParagraph"/>
        <w:numPr>
          <w:ilvl w:val="0"/>
          <w:numId w:val="1"/>
        </w:numPr>
        <w:jc w:val="both"/>
        <w:rPr>
          <w:rFonts w:ascii="Arial" w:hAnsi="Arial" w:cs="Arial"/>
        </w:rPr>
      </w:pPr>
      <w:r w:rsidRPr="00181499">
        <w:rPr>
          <w:rFonts w:ascii="Arial" w:hAnsi="Arial" w:cs="Arial"/>
          <w:b/>
        </w:rPr>
        <w:t>Church Weekend Away at Latimer House</w:t>
      </w:r>
      <w:r>
        <w:rPr>
          <w:rFonts w:ascii="Arial" w:hAnsi="Arial" w:cs="Arial"/>
          <w:b/>
        </w:rPr>
        <w:t>:</w:t>
      </w:r>
      <w:r w:rsidRPr="00181499">
        <w:rPr>
          <w:rFonts w:ascii="Arial" w:hAnsi="Arial" w:cs="Arial"/>
        </w:rPr>
        <w:t xml:space="preserve"> 25</w:t>
      </w:r>
      <w:r w:rsidRPr="00181499">
        <w:rPr>
          <w:rFonts w:ascii="Arial" w:hAnsi="Arial" w:cs="Arial"/>
          <w:vertAlign w:val="superscript"/>
        </w:rPr>
        <w:t>th</w:t>
      </w:r>
      <w:r w:rsidRPr="00181499">
        <w:rPr>
          <w:rFonts w:ascii="Arial" w:hAnsi="Arial" w:cs="Arial"/>
        </w:rPr>
        <w:t xml:space="preserve"> – 27</w:t>
      </w:r>
      <w:r w:rsidRPr="00181499">
        <w:rPr>
          <w:rFonts w:ascii="Arial" w:hAnsi="Arial" w:cs="Arial"/>
          <w:vertAlign w:val="superscript"/>
        </w:rPr>
        <w:t>th</w:t>
      </w:r>
      <w:r w:rsidRPr="00181499">
        <w:rPr>
          <w:rFonts w:ascii="Arial" w:hAnsi="Arial" w:cs="Arial"/>
        </w:rPr>
        <w:t xml:space="preserve"> October</w:t>
      </w:r>
      <w:r>
        <w:rPr>
          <w:rFonts w:ascii="Arial" w:hAnsi="Arial" w:cs="Arial"/>
        </w:rPr>
        <w:t>.</w:t>
      </w:r>
      <w:r w:rsidRPr="00181499">
        <w:rPr>
          <w:rFonts w:ascii="Arial" w:hAnsi="Arial" w:cs="Arial"/>
        </w:rPr>
        <w:t xml:space="preserve"> </w:t>
      </w:r>
    </w:p>
    <w:p w:rsidR="0059703D" w:rsidRPr="00181499" w:rsidRDefault="0059703D" w:rsidP="0059703D">
      <w:pPr>
        <w:pStyle w:val="ListParagraph"/>
        <w:jc w:val="both"/>
        <w:rPr>
          <w:rFonts w:ascii="Arial" w:hAnsi="Arial" w:cs="Arial"/>
        </w:rPr>
      </w:pPr>
      <w:r w:rsidRPr="00181499">
        <w:rPr>
          <w:rFonts w:ascii="Arial" w:hAnsi="Arial" w:cs="Arial"/>
        </w:rPr>
        <w:t xml:space="preserve">The theme of the weekend was “Living Free” led by Revd Bill Wilson and Mae Cleaver from St Stephen’s, South Lambeth (See Jesus Ministry Report)                                                                                           </w:t>
      </w:r>
    </w:p>
    <w:p w:rsidR="0059703D" w:rsidRDefault="0059703D" w:rsidP="0059703D">
      <w:pPr>
        <w:pStyle w:val="ListParagraph"/>
        <w:numPr>
          <w:ilvl w:val="0"/>
          <w:numId w:val="1"/>
        </w:numPr>
        <w:jc w:val="both"/>
        <w:rPr>
          <w:rFonts w:ascii="Arial" w:hAnsi="Arial" w:cs="Arial"/>
        </w:rPr>
      </w:pPr>
      <w:r w:rsidRPr="00181499">
        <w:rPr>
          <w:rFonts w:ascii="Arial" w:hAnsi="Arial" w:cs="Arial"/>
          <w:b/>
        </w:rPr>
        <w:t xml:space="preserve">Choral Evensong for Advent with the </w:t>
      </w:r>
      <w:proofErr w:type="spellStart"/>
      <w:r w:rsidRPr="00181499">
        <w:rPr>
          <w:rFonts w:ascii="Arial" w:hAnsi="Arial" w:cs="Arial"/>
          <w:b/>
        </w:rPr>
        <w:t>Charpentier</w:t>
      </w:r>
      <w:proofErr w:type="spellEnd"/>
      <w:r w:rsidRPr="00181499">
        <w:rPr>
          <w:rFonts w:ascii="Arial" w:hAnsi="Arial" w:cs="Arial"/>
          <w:b/>
        </w:rPr>
        <w:t xml:space="preserve"> Consort: </w:t>
      </w:r>
      <w:r w:rsidRPr="00181499">
        <w:rPr>
          <w:rFonts w:ascii="Arial" w:hAnsi="Arial" w:cs="Arial"/>
        </w:rPr>
        <w:t>8</w:t>
      </w:r>
      <w:r w:rsidRPr="00181499">
        <w:rPr>
          <w:rFonts w:ascii="Arial" w:hAnsi="Arial" w:cs="Arial"/>
          <w:vertAlign w:val="superscript"/>
        </w:rPr>
        <w:t>th</w:t>
      </w:r>
      <w:r w:rsidRPr="00181499">
        <w:rPr>
          <w:rFonts w:ascii="Arial" w:hAnsi="Arial" w:cs="Arial"/>
        </w:rPr>
        <w:t xml:space="preserve"> December</w:t>
      </w:r>
      <w:r>
        <w:rPr>
          <w:rFonts w:ascii="Arial" w:hAnsi="Arial" w:cs="Arial"/>
        </w:rPr>
        <w:t>.</w:t>
      </w:r>
      <w:r w:rsidRPr="00181499">
        <w:rPr>
          <w:rFonts w:ascii="Arial" w:hAnsi="Arial" w:cs="Arial"/>
        </w:rPr>
        <w:t xml:space="preserve"> </w:t>
      </w:r>
    </w:p>
    <w:p w:rsidR="0059703D" w:rsidRPr="00CA6FFD" w:rsidRDefault="0059703D" w:rsidP="0059703D">
      <w:pPr>
        <w:pStyle w:val="ListParagraph"/>
        <w:jc w:val="both"/>
        <w:rPr>
          <w:rFonts w:ascii="Arial" w:hAnsi="Arial" w:cs="Arial"/>
        </w:rPr>
      </w:pPr>
    </w:p>
    <w:p w:rsidR="0059703D" w:rsidRPr="00CA6FFD" w:rsidRDefault="0059703D" w:rsidP="0059703D">
      <w:pPr>
        <w:pStyle w:val="ListParagraph"/>
        <w:jc w:val="both"/>
        <w:rPr>
          <w:rFonts w:ascii="Arial" w:hAnsi="Arial" w:cs="Arial"/>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sidRPr="00CA6FFD">
        <w:rPr>
          <w:rFonts w:ascii="Arial" w:hAnsi="Arial" w:cs="Arial"/>
          <w:b/>
          <w:sz w:val="32"/>
          <w:szCs w:val="32"/>
        </w:rPr>
        <w:t>2014</w:t>
      </w:r>
    </w:p>
    <w:p w:rsidR="0059703D" w:rsidRDefault="0059703D" w:rsidP="0059703D">
      <w:pPr>
        <w:pStyle w:val="ListParagraph"/>
        <w:numPr>
          <w:ilvl w:val="0"/>
          <w:numId w:val="1"/>
        </w:numPr>
        <w:jc w:val="both"/>
        <w:rPr>
          <w:rFonts w:ascii="Arial" w:hAnsi="Arial" w:cs="Arial"/>
        </w:rPr>
      </w:pPr>
      <w:r w:rsidRPr="00A463C4">
        <w:rPr>
          <w:rFonts w:ascii="Arial" w:hAnsi="Arial" w:cs="Arial"/>
          <w:b/>
        </w:rPr>
        <w:t>Choral Compline</w:t>
      </w:r>
      <w:r>
        <w:rPr>
          <w:rFonts w:ascii="Arial" w:hAnsi="Arial" w:cs="Arial"/>
          <w:b/>
        </w:rPr>
        <w:t>:</w:t>
      </w:r>
      <w:r w:rsidRPr="00A463C4">
        <w:rPr>
          <w:rFonts w:ascii="Arial" w:hAnsi="Arial" w:cs="Arial"/>
        </w:rPr>
        <w:t xml:space="preserve"> 5</w:t>
      </w:r>
      <w:r w:rsidRPr="00A463C4">
        <w:rPr>
          <w:rFonts w:ascii="Arial" w:hAnsi="Arial" w:cs="Arial"/>
          <w:vertAlign w:val="superscript"/>
        </w:rPr>
        <w:t>th</w:t>
      </w:r>
      <w:r w:rsidRPr="00A463C4">
        <w:rPr>
          <w:rFonts w:ascii="Arial" w:hAnsi="Arial" w:cs="Arial"/>
        </w:rPr>
        <w:t xml:space="preserve"> February 2014</w:t>
      </w:r>
      <w:r>
        <w:rPr>
          <w:rFonts w:ascii="Arial" w:hAnsi="Arial" w:cs="Arial"/>
        </w:rPr>
        <w:t xml:space="preserve"> (the next Choral Evensong is on 11</w:t>
      </w:r>
      <w:r w:rsidRPr="00181499">
        <w:rPr>
          <w:rFonts w:ascii="Arial" w:hAnsi="Arial" w:cs="Arial"/>
          <w:vertAlign w:val="superscript"/>
        </w:rPr>
        <w:t>th</w:t>
      </w:r>
      <w:r>
        <w:rPr>
          <w:rFonts w:ascii="Arial" w:hAnsi="Arial" w:cs="Arial"/>
        </w:rPr>
        <w:t xml:space="preserve"> May) </w:t>
      </w:r>
    </w:p>
    <w:p w:rsidR="0059703D" w:rsidRDefault="0059703D" w:rsidP="0059703D">
      <w:pPr>
        <w:pStyle w:val="ListParagraph"/>
        <w:numPr>
          <w:ilvl w:val="0"/>
          <w:numId w:val="1"/>
        </w:numPr>
        <w:jc w:val="both"/>
        <w:rPr>
          <w:rFonts w:ascii="Arial" w:hAnsi="Arial" w:cs="Arial"/>
        </w:rPr>
      </w:pPr>
      <w:proofErr w:type="spellStart"/>
      <w:r>
        <w:rPr>
          <w:rFonts w:ascii="Arial" w:hAnsi="Arial" w:cs="Arial"/>
          <w:b/>
        </w:rPr>
        <w:t>LivingFREE</w:t>
      </w:r>
      <w:proofErr w:type="spellEnd"/>
      <w:r>
        <w:rPr>
          <w:rFonts w:ascii="Arial" w:hAnsi="Arial" w:cs="Arial"/>
          <w:b/>
        </w:rPr>
        <w:t xml:space="preserve"> course with St Stephen’s South Lambeth: </w:t>
      </w:r>
      <w:r w:rsidRPr="00A463C4">
        <w:rPr>
          <w:rFonts w:ascii="Arial" w:hAnsi="Arial" w:cs="Arial"/>
        </w:rPr>
        <w:t>9</w:t>
      </w:r>
      <w:r w:rsidRPr="00A463C4">
        <w:rPr>
          <w:rFonts w:ascii="Arial" w:hAnsi="Arial" w:cs="Arial"/>
          <w:vertAlign w:val="superscript"/>
        </w:rPr>
        <w:t>th</w:t>
      </w:r>
      <w:r w:rsidRPr="00A463C4">
        <w:rPr>
          <w:rFonts w:ascii="Arial" w:hAnsi="Arial" w:cs="Arial"/>
        </w:rPr>
        <w:t xml:space="preserve"> February – 30</w:t>
      </w:r>
      <w:r w:rsidRPr="00A463C4">
        <w:rPr>
          <w:rFonts w:ascii="Arial" w:hAnsi="Arial" w:cs="Arial"/>
          <w:vertAlign w:val="superscript"/>
        </w:rPr>
        <w:t>th</w:t>
      </w:r>
      <w:r w:rsidRPr="00A463C4">
        <w:rPr>
          <w:rFonts w:ascii="Arial" w:hAnsi="Arial" w:cs="Arial"/>
        </w:rPr>
        <w:t xml:space="preserve"> March</w:t>
      </w:r>
      <w:r>
        <w:rPr>
          <w:rFonts w:ascii="Arial" w:hAnsi="Arial" w:cs="Arial"/>
        </w:rPr>
        <w:t xml:space="preserve">  </w:t>
      </w:r>
    </w:p>
    <w:p w:rsidR="0059703D" w:rsidRPr="00CA6FFD" w:rsidRDefault="0059703D" w:rsidP="0059703D">
      <w:pPr>
        <w:pStyle w:val="ListParagraph"/>
        <w:numPr>
          <w:ilvl w:val="0"/>
          <w:numId w:val="1"/>
        </w:numPr>
        <w:jc w:val="both"/>
        <w:rPr>
          <w:rFonts w:ascii="Arial" w:hAnsi="Arial" w:cs="Arial"/>
        </w:rPr>
      </w:pPr>
      <w:r>
        <w:rPr>
          <w:rFonts w:ascii="Arial" w:hAnsi="Arial" w:cs="Arial"/>
          <w:b/>
        </w:rPr>
        <w:t xml:space="preserve">Home Prayer meetings: </w:t>
      </w:r>
      <w:r w:rsidRPr="00CA6FFD">
        <w:rPr>
          <w:rFonts w:ascii="Arial" w:hAnsi="Arial" w:cs="Arial"/>
        </w:rPr>
        <w:t>January to April</w:t>
      </w:r>
    </w:p>
    <w:p w:rsidR="0059703D" w:rsidRPr="00CA6FFD" w:rsidRDefault="0059703D" w:rsidP="0059703D">
      <w:pPr>
        <w:pStyle w:val="ListParagraph"/>
        <w:numPr>
          <w:ilvl w:val="0"/>
          <w:numId w:val="1"/>
        </w:numPr>
        <w:jc w:val="both"/>
        <w:rPr>
          <w:rFonts w:ascii="Arial" w:hAnsi="Arial" w:cs="Arial"/>
        </w:rPr>
      </w:pPr>
      <w:r w:rsidRPr="00A463C4">
        <w:rPr>
          <w:rFonts w:ascii="Arial" w:hAnsi="Arial" w:cs="Arial"/>
          <w:b/>
        </w:rPr>
        <w:t>Saturday Breakfast Prayer meetings</w:t>
      </w:r>
      <w:r>
        <w:rPr>
          <w:rFonts w:ascii="Arial" w:hAnsi="Arial" w:cs="Arial"/>
          <w:b/>
        </w:rPr>
        <w:t xml:space="preserve">: </w:t>
      </w:r>
      <w:r w:rsidRPr="00CA6FFD">
        <w:rPr>
          <w:rFonts w:ascii="Arial" w:hAnsi="Arial" w:cs="Arial"/>
        </w:rPr>
        <w:t>January to April</w:t>
      </w:r>
    </w:p>
    <w:p w:rsidR="0059703D" w:rsidRDefault="0059703D" w:rsidP="0059703D">
      <w:pPr>
        <w:pStyle w:val="ListParagraph"/>
        <w:numPr>
          <w:ilvl w:val="0"/>
          <w:numId w:val="1"/>
        </w:numPr>
        <w:jc w:val="both"/>
        <w:rPr>
          <w:rFonts w:ascii="Arial" w:hAnsi="Arial" w:cs="Arial"/>
        </w:rPr>
      </w:pPr>
      <w:r>
        <w:rPr>
          <w:rFonts w:ascii="Arial" w:hAnsi="Arial" w:cs="Arial"/>
          <w:b/>
        </w:rPr>
        <w:t xml:space="preserve">Showing of “The Passion” film during Lent: </w:t>
      </w:r>
      <w:r w:rsidRPr="00EA3947">
        <w:rPr>
          <w:rFonts w:ascii="Arial" w:hAnsi="Arial" w:cs="Arial"/>
        </w:rPr>
        <w:t>19</w:t>
      </w:r>
      <w:r w:rsidRPr="00EA3947">
        <w:rPr>
          <w:rFonts w:ascii="Arial" w:hAnsi="Arial" w:cs="Arial"/>
          <w:vertAlign w:val="superscript"/>
        </w:rPr>
        <w:t>th</w:t>
      </w:r>
      <w:r w:rsidRPr="00EA3947">
        <w:rPr>
          <w:rFonts w:ascii="Arial" w:hAnsi="Arial" w:cs="Arial"/>
        </w:rPr>
        <w:t xml:space="preserve"> </w:t>
      </w:r>
      <w:r>
        <w:rPr>
          <w:rFonts w:ascii="Arial" w:hAnsi="Arial" w:cs="Arial"/>
        </w:rPr>
        <w:t xml:space="preserve">+ </w:t>
      </w:r>
      <w:r w:rsidRPr="00EA3947">
        <w:rPr>
          <w:rFonts w:ascii="Arial" w:hAnsi="Arial" w:cs="Arial"/>
        </w:rPr>
        <w:t>27</w:t>
      </w:r>
      <w:r w:rsidRPr="00EA3947">
        <w:rPr>
          <w:rFonts w:ascii="Arial" w:hAnsi="Arial" w:cs="Arial"/>
          <w:vertAlign w:val="superscript"/>
        </w:rPr>
        <w:t>th</w:t>
      </w:r>
      <w:r w:rsidRPr="00EA3947">
        <w:rPr>
          <w:rFonts w:ascii="Arial" w:hAnsi="Arial" w:cs="Arial"/>
        </w:rPr>
        <w:t xml:space="preserve"> March and 10</w:t>
      </w:r>
      <w:r w:rsidRPr="00EA3947">
        <w:rPr>
          <w:rFonts w:ascii="Arial" w:hAnsi="Arial" w:cs="Arial"/>
          <w:vertAlign w:val="superscript"/>
        </w:rPr>
        <w:t>th</w:t>
      </w:r>
      <w:r>
        <w:rPr>
          <w:rFonts w:ascii="Arial" w:hAnsi="Arial" w:cs="Arial"/>
        </w:rPr>
        <w:t>+</w:t>
      </w:r>
      <w:r w:rsidRPr="00EA3947">
        <w:rPr>
          <w:rFonts w:ascii="Arial" w:hAnsi="Arial" w:cs="Arial"/>
        </w:rPr>
        <w:t>16</w:t>
      </w:r>
      <w:r w:rsidRPr="00EA3947">
        <w:rPr>
          <w:rFonts w:ascii="Arial" w:hAnsi="Arial" w:cs="Arial"/>
          <w:vertAlign w:val="superscript"/>
        </w:rPr>
        <w:t>th</w:t>
      </w:r>
      <w:r w:rsidRPr="00EA3947">
        <w:rPr>
          <w:rFonts w:ascii="Arial" w:hAnsi="Arial" w:cs="Arial"/>
        </w:rPr>
        <w:t xml:space="preserve"> April.</w:t>
      </w:r>
    </w:p>
    <w:p w:rsidR="0059703D" w:rsidRPr="00CA6FFD" w:rsidRDefault="0059703D" w:rsidP="0059703D">
      <w:pPr>
        <w:pStyle w:val="ListParagraph"/>
        <w:numPr>
          <w:ilvl w:val="0"/>
          <w:numId w:val="1"/>
        </w:numPr>
        <w:autoSpaceDE w:val="0"/>
        <w:autoSpaceDN w:val="0"/>
        <w:adjustRightInd w:val="0"/>
        <w:spacing w:after="0" w:line="240" w:lineRule="auto"/>
        <w:jc w:val="both"/>
        <w:rPr>
          <w:rFonts w:ascii="Helvetica-Bold" w:hAnsi="Helvetica-Bold" w:cs="Helvetica-Bold"/>
          <w:b/>
          <w:bCs/>
          <w:sz w:val="24"/>
          <w:szCs w:val="24"/>
        </w:rPr>
      </w:pPr>
      <w:r w:rsidRPr="00CA6FFD">
        <w:rPr>
          <w:rFonts w:ascii="Arial" w:hAnsi="Arial" w:cs="Arial"/>
          <w:b/>
        </w:rPr>
        <w:t>Good Friday Meditation-</w:t>
      </w:r>
      <w:r w:rsidRPr="00CA6FFD">
        <w:rPr>
          <w:rFonts w:ascii="Arial" w:hAnsi="Arial" w:cs="Arial"/>
        </w:rPr>
        <w:t xml:space="preserve"> Creative Installations prepared by the St Mary’s </w:t>
      </w:r>
      <w:r w:rsidRPr="00CA6FFD">
        <w:rPr>
          <w:rFonts w:ascii="Arial" w:hAnsi="Arial" w:cs="Arial"/>
          <w:i/>
        </w:rPr>
        <w:t xml:space="preserve">Madness! </w:t>
      </w:r>
      <w:r w:rsidRPr="00CA6FFD">
        <w:rPr>
          <w:rFonts w:ascii="Arial" w:hAnsi="Arial" w:cs="Arial"/>
        </w:rPr>
        <w:t xml:space="preserve">Youth group and facilitated by Eugene </w:t>
      </w:r>
      <w:proofErr w:type="spellStart"/>
      <w:r w:rsidRPr="00CA6FFD">
        <w:rPr>
          <w:rFonts w:ascii="Arial" w:hAnsi="Arial" w:cs="Arial"/>
        </w:rPr>
        <w:t>Ankomah</w:t>
      </w:r>
      <w:proofErr w:type="spellEnd"/>
      <w:r w:rsidRPr="00CA6FFD">
        <w:rPr>
          <w:rFonts w:ascii="Arial" w:hAnsi="Arial" w:cs="Arial"/>
        </w:rPr>
        <w:t xml:space="preserve"> of the Salmon Youth Centre. Church open on Friday 18</w:t>
      </w:r>
      <w:r w:rsidRPr="00CA6FFD">
        <w:rPr>
          <w:rFonts w:ascii="Arial" w:hAnsi="Arial" w:cs="Arial"/>
          <w:vertAlign w:val="superscript"/>
        </w:rPr>
        <w:t>th</w:t>
      </w:r>
      <w:r w:rsidRPr="00CA6FFD">
        <w:rPr>
          <w:rFonts w:ascii="Arial" w:hAnsi="Arial" w:cs="Arial"/>
        </w:rPr>
        <w:t xml:space="preserve"> and Saturday 19</w:t>
      </w:r>
      <w:r w:rsidRPr="00CA6FFD">
        <w:rPr>
          <w:rFonts w:ascii="Arial" w:hAnsi="Arial" w:cs="Arial"/>
          <w:vertAlign w:val="superscript"/>
        </w:rPr>
        <w:t>th</w:t>
      </w:r>
      <w:r w:rsidRPr="00CA6FFD">
        <w:rPr>
          <w:rFonts w:ascii="Arial" w:hAnsi="Arial" w:cs="Arial"/>
        </w:rPr>
        <w:t xml:space="preserve"> April</w:t>
      </w:r>
      <w:r>
        <w:rPr>
          <w:rFonts w:ascii="Arial" w:hAnsi="Arial" w:cs="Arial"/>
        </w:rPr>
        <w:t xml:space="preserve"> (see photos below)</w:t>
      </w:r>
      <w:r w:rsidRPr="00CA6FFD">
        <w:rPr>
          <w:rFonts w:ascii="Arial" w:hAnsi="Arial" w:cs="Arial"/>
        </w:rPr>
        <w:t>.</w:t>
      </w:r>
    </w:p>
    <w:p w:rsidR="0059703D" w:rsidRDefault="0059703D" w:rsidP="0059703D">
      <w:pPr>
        <w:autoSpaceDE w:val="0"/>
        <w:autoSpaceDN w:val="0"/>
        <w:adjustRightInd w:val="0"/>
        <w:spacing w:after="0" w:line="240" w:lineRule="auto"/>
        <w:jc w:val="both"/>
        <w:rPr>
          <w:rFonts w:ascii="Helvetica-Bold" w:hAnsi="Helvetica-Bold" w:cs="Helvetica-Bold"/>
          <w:bCs/>
        </w:rPr>
      </w:pPr>
    </w:p>
    <w:p w:rsidR="0059703D" w:rsidRDefault="0059703D" w:rsidP="0059703D">
      <w:pPr>
        <w:autoSpaceDE w:val="0"/>
        <w:autoSpaceDN w:val="0"/>
        <w:adjustRightInd w:val="0"/>
        <w:spacing w:after="0" w:line="240" w:lineRule="auto"/>
        <w:jc w:val="both"/>
        <w:rPr>
          <w:rFonts w:ascii="Helvetica-Bold" w:hAnsi="Helvetica-Bold" w:cs="Helvetica-Bold"/>
          <w:bCs/>
        </w:rPr>
      </w:pPr>
      <w:r w:rsidRPr="00DA0EF8">
        <w:rPr>
          <w:noProof/>
          <w:lang w:eastAsia="en-GB"/>
        </w:rPr>
        <w:drawing>
          <wp:inline distT="0" distB="0" distL="0" distR="0" wp14:anchorId="288C61C7" wp14:editId="2C8FCB16">
            <wp:extent cx="895350" cy="1285875"/>
            <wp:effectExtent l="19050" t="0" r="0" b="0"/>
            <wp:docPr id="22" name="Picture 9" descr="J:\Easter 2014\With light in middle-example 3.jpg"/>
            <wp:cNvGraphicFramePr/>
            <a:graphic xmlns:a="http://schemas.openxmlformats.org/drawingml/2006/main">
              <a:graphicData uri="http://schemas.openxmlformats.org/drawingml/2006/picture">
                <pic:pic xmlns:pic="http://schemas.openxmlformats.org/drawingml/2006/picture">
                  <pic:nvPicPr>
                    <pic:cNvPr id="6145" name="Picture 1" descr="J:\Easter 2014\With light in middle-example 3.jpg"/>
                    <pic:cNvPicPr>
                      <a:picLocks noChangeAspect="1" noChangeArrowheads="1"/>
                    </pic:cNvPicPr>
                  </pic:nvPicPr>
                  <pic:blipFill>
                    <a:blip r:embed="rId9" cstate="print"/>
                    <a:srcRect l="15306" t="4027" b="5369"/>
                    <a:stretch>
                      <a:fillRect/>
                    </a:stretch>
                  </pic:blipFill>
                  <pic:spPr bwMode="auto">
                    <a:xfrm>
                      <a:off x="0" y="0"/>
                      <a:ext cx="895350" cy="1285875"/>
                    </a:xfrm>
                    <a:prstGeom prst="rect">
                      <a:avLst/>
                    </a:prstGeom>
                    <a:noFill/>
                  </pic:spPr>
                </pic:pic>
              </a:graphicData>
            </a:graphic>
          </wp:inline>
        </w:drawing>
      </w:r>
      <w:r>
        <w:rPr>
          <w:noProof/>
          <w:lang w:eastAsia="en-GB"/>
        </w:rPr>
        <w:t xml:space="preserve">  </w:t>
      </w:r>
      <w:r w:rsidRPr="00CA6FFD">
        <w:rPr>
          <w:rFonts w:ascii="Helvetica-Bold" w:hAnsi="Helvetica-Bold" w:cs="Helvetica-Bold"/>
          <w:bCs/>
          <w:noProof/>
          <w:lang w:eastAsia="en-GB"/>
        </w:rPr>
        <w:drawing>
          <wp:inline distT="0" distB="0" distL="0" distR="0" wp14:anchorId="236EE2E3" wp14:editId="7002D469">
            <wp:extent cx="1702030" cy="1282320"/>
            <wp:effectExtent l="19050" t="0" r="0" b="0"/>
            <wp:docPr id="14" name="Picture 1" descr="C:\Users\Charlie\Documents\StMM2014\Easter Art Installation 2014\2014-04-18\DSC_0351.jpg"/>
            <wp:cNvGraphicFramePr/>
            <a:graphic xmlns:a="http://schemas.openxmlformats.org/drawingml/2006/main">
              <a:graphicData uri="http://schemas.openxmlformats.org/drawingml/2006/picture">
                <pic:pic xmlns:pic="http://schemas.openxmlformats.org/drawingml/2006/picture">
                  <pic:nvPicPr>
                    <pic:cNvPr id="33793" name="Picture 1" descr="C:\Users\Charlie\Documents\StMM2014\Easter Art Installation 2014\2014-04-18\DSC_0351.jpg"/>
                    <pic:cNvPicPr>
                      <a:picLocks noChangeAspect="1" noChangeArrowheads="1"/>
                    </pic:cNvPicPr>
                  </pic:nvPicPr>
                  <pic:blipFill>
                    <a:blip r:embed="rId10" cstate="print">
                      <a:lum bright="-20000" contrast="30000"/>
                    </a:blip>
                    <a:srcRect r="11413" b="11151"/>
                    <a:stretch>
                      <a:fillRect/>
                    </a:stretch>
                  </pic:blipFill>
                  <pic:spPr bwMode="auto">
                    <a:xfrm>
                      <a:off x="0" y="0"/>
                      <a:ext cx="1707755" cy="1286633"/>
                    </a:xfrm>
                    <a:prstGeom prst="rect">
                      <a:avLst/>
                    </a:prstGeom>
                    <a:noFill/>
                  </pic:spPr>
                </pic:pic>
              </a:graphicData>
            </a:graphic>
          </wp:inline>
        </w:drawing>
      </w:r>
      <w:r>
        <w:rPr>
          <w:noProof/>
          <w:lang w:eastAsia="en-GB"/>
        </w:rPr>
        <w:t xml:space="preserve">   </w:t>
      </w:r>
      <w:r w:rsidRPr="00CA6FFD">
        <w:rPr>
          <w:noProof/>
          <w:lang w:eastAsia="en-GB"/>
        </w:rPr>
        <w:drawing>
          <wp:inline distT="0" distB="0" distL="0" distR="0" wp14:anchorId="379BB7F5" wp14:editId="6BECF690">
            <wp:extent cx="1714500" cy="1285875"/>
            <wp:effectExtent l="19050" t="0" r="0" b="0"/>
            <wp:docPr id="15" name="Picture 2" descr="C:\Users\Charlie\Documents\StMM2014\Easter Art Installation 2014\2014-04-18\DSC_0316.jpg"/>
            <wp:cNvGraphicFramePr/>
            <a:graphic xmlns:a="http://schemas.openxmlformats.org/drawingml/2006/main">
              <a:graphicData uri="http://schemas.openxmlformats.org/drawingml/2006/picture">
                <pic:pic xmlns:pic="http://schemas.openxmlformats.org/drawingml/2006/picture">
                  <pic:nvPicPr>
                    <pic:cNvPr id="31746" name="Picture 2" descr="C:\Users\Charlie\Documents\StMM2014\Easter Art Installation 2014\2014-04-18\DSC_0316.jpg"/>
                    <pic:cNvPicPr>
                      <a:picLocks noChangeAspect="1" noChangeArrowheads="1"/>
                    </pic:cNvPicPr>
                  </pic:nvPicPr>
                  <pic:blipFill>
                    <a:blip r:embed="rId11" cstate="print">
                      <a:lum bright="-10000" contrast="30000"/>
                    </a:blip>
                    <a:srcRect/>
                    <a:stretch>
                      <a:fillRect/>
                    </a:stretch>
                  </pic:blipFill>
                  <pic:spPr bwMode="auto">
                    <a:xfrm>
                      <a:off x="0" y="0"/>
                      <a:ext cx="1715640" cy="1286730"/>
                    </a:xfrm>
                    <a:prstGeom prst="rect">
                      <a:avLst/>
                    </a:prstGeom>
                    <a:noFill/>
                  </pic:spPr>
                </pic:pic>
              </a:graphicData>
            </a:graphic>
          </wp:inline>
        </w:drawing>
      </w:r>
      <w:r>
        <w:rPr>
          <w:noProof/>
          <w:lang w:eastAsia="en-GB"/>
        </w:rPr>
        <w:t xml:space="preserve">  </w:t>
      </w:r>
      <w:r w:rsidRPr="008B7ABA">
        <w:rPr>
          <w:noProof/>
          <w:lang w:eastAsia="en-GB"/>
        </w:rPr>
        <w:t xml:space="preserve"> </w:t>
      </w:r>
      <w:r w:rsidRPr="008B7ABA">
        <w:rPr>
          <w:noProof/>
          <w:lang w:eastAsia="en-GB"/>
        </w:rPr>
        <w:drawing>
          <wp:inline distT="0" distB="0" distL="0" distR="0" wp14:anchorId="7CBBD3DE" wp14:editId="4CBBD8AB">
            <wp:extent cx="1008893" cy="1282701"/>
            <wp:effectExtent l="19050" t="0" r="757" b="0"/>
            <wp:docPr id="19" name="Picture 4" descr="C:\Users\Charlie\Documents\StMM2014\Easter Art Installation 2014\2014-04-18\DSC_0319.jpg"/>
            <wp:cNvGraphicFramePr/>
            <a:graphic xmlns:a="http://schemas.openxmlformats.org/drawingml/2006/main">
              <a:graphicData uri="http://schemas.openxmlformats.org/drawingml/2006/picture">
                <pic:pic xmlns:pic="http://schemas.openxmlformats.org/drawingml/2006/picture">
                  <pic:nvPicPr>
                    <pic:cNvPr id="28674" name="Picture 2" descr="C:\Users\Charlie\Documents\StMM2014\Easter Art Installation 2014\2014-04-18\DSC_0319.jpg"/>
                    <pic:cNvPicPr>
                      <a:picLocks noChangeAspect="1" noChangeArrowheads="1"/>
                    </pic:cNvPicPr>
                  </pic:nvPicPr>
                  <pic:blipFill>
                    <a:blip r:embed="rId12" cstate="print">
                      <a:lum bright="-10000" contrast="30000"/>
                    </a:blip>
                    <a:srcRect/>
                    <a:stretch>
                      <a:fillRect/>
                    </a:stretch>
                  </pic:blipFill>
                  <pic:spPr bwMode="auto">
                    <a:xfrm>
                      <a:off x="0" y="0"/>
                      <a:ext cx="1014280" cy="1289550"/>
                    </a:xfrm>
                    <a:prstGeom prst="rect">
                      <a:avLst/>
                    </a:prstGeom>
                    <a:noFill/>
                  </pic:spPr>
                </pic:pic>
              </a:graphicData>
            </a:graphic>
          </wp:inline>
        </w:drawing>
      </w:r>
      <w:r w:rsidRPr="00DA0EF8">
        <w:rPr>
          <w:noProof/>
          <w:lang w:eastAsia="en-GB"/>
        </w:rPr>
        <w:t xml:space="preserve"> </w:t>
      </w:r>
      <w:r>
        <w:rPr>
          <w:noProof/>
          <w:lang w:eastAsia="en-GB"/>
        </w:rPr>
        <w:t xml:space="preserve">                        </w:t>
      </w:r>
      <w:r w:rsidRPr="00DA0EF8">
        <w:rPr>
          <w:noProof/>
          <w:lang w:eastAsia="en-GB"/>
        </w:rPr>
        <w:drawing>
          <wp:inline distT="0" distB="0" distL="0" distR="0" wp14:anchorId="5D73FD0C" wp14:editId="45BFA8E6">
            <wp:extent cx="1428750" cy="1171926"/>
            <wp:effectExtent l="19050" t="0" r="0" b="0"/>
            <wp:docPr id="26" name="Picture 5"/>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a:blip r:embed="rId13" cstate="print"/>
                    <a:srcRect t="20294" b="14705"/>
                    <a:stretch>
                      <a:fillRect/>
                    </a:stretch>
                  </pic:blipFill>
                  <pic:spPr bwMode="auto">
                    <a:xfrm>
                      <a:off x="0" y="0"/>
                      <a:ext cx="1428750" cy="1171926"/>
                    </a:xfrm>
                    <a:prstGeom prst="rect">
                      <a:avLst/>
                    </a:prstGeom>
                    <a:noFill/>
                    <a:ln w="9525">
                      <a:noFill/>
                      <a:miter lim="800000"/>
                      <a:headEnd/>
                      <a:tailEnd/>
                    </a:ln>
                    <a:effectLst/>
                  </pic:spPr>
                </pic:pic>
              </a:graphicData>
            </a:graphic>
          </wp:inline>
        </w:drawing>
      </w:r>
      <w:r>
        <w:rPr>
          <w:noProof/>
          <w:lang w:eastAsia="en-GB"/>
        </w:rPr>
        <w:t xml:space="preserve">   </w:t>
      </w:r>
      <w:r w:rsidRPr="00DA0EF8">
        <w:rPr>
          <w:noProof/>
          <w:lang w:eastAsia="en-GB"/>
        </w:rPr>
        <w:drawing>
          <wp:inline distT="0" distB="0" distL="0" distR="0" wp14:anchorId="64BF5CD7" wp14:editId="1C59836B">
            <wp:extent cx="953135" cy="1171575"/>
            <wp:effectExtent l="19050" t="0" r="0" b="0"/>
            <wp:docPr id="25" name="Picture 4" descr="C:\Users\Charlie\Documents\StMM2014\Easter Art Installation 2014\2014-04-18\Stairway to He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rlie\Documents\StMM2014\Easter Art Installation 2014\2014-04-18\Stairway to Heaven.jpg"/>
                    <pic:cNvPicPr>
                      <a:picLocks noChangeAspect="1" noChangeArrowheads="1"/>
                    </pic:cNvPicPr>
                  </pic:nvPicPr>
                  <pic:blipFill>
                    <a:blip r:embed="rId14" cstate="print"/>
                    <a:srcRect t="3607" r="3782" b="7649"/>
                    <a:stretch>
                      <a:fillRect/>
                    </a:stretch>
                  </pic:blipFill>
                  <pic:spPr bwMode="auto">
                    <a:xfrm>
                      <a:off x="0" y="0"/>
                      <a:ext cx="953135" cy="1171575"/>
                    </a:xfrm>
                    <a:prstGeom prst="rect">
                      <a:avLst/>
                    </a:prstGeom>
                    <a:noFill/>
                    <a:ln w="9525">
                      <a:noFill/>
                      <a:miter lim="800000"/>
                      <a:headEnd/>
                      <a:tailEnd/>
                    </a:ln>
                  </pic:spPr>
                </pic:pic>
              </a:graphicData>
            </a:graphic>
          </wp:inline>
        </w:drawing>
      </w:r>
      <w:r>
        <w:rPr>
          <w:noProof/>
          <w:lang w:eastAsia="en-GB"/>
        </w:rPr>
        <w:t xml:space="preserve">  </w:t>
      </w:r>
      <w:r w:rsidRPr="00CA6FFD">
        <w:rPr>
          <w:noProof/>
          <w:lang w:eastAsia="en-GB"/>
        </w:rPr>
        <w:drawing>
          <wp:inline distT="0" distB="0" distL="0" distR="0" wp14:anchorId="31135525" wp14:editId="4DB64BE6">
            <wp:extent cx="1524000" cy="1143001"/>
            <wp:effectExtent l="19050" t="0" r="0" b="0"/>
            <wp:docPr id="16" name="Picture 3" descr="C:\Users\Charlie\Documents\StMM2014\Easter Art Installation 2014\2014-04-18\DSC_0328.jpg"/>
            <wp:cNvGraphicFramePr/>
            <a:graphic xmlns:a="http://schemas.openxmlformats.org/drawingml/2006/main">
              <a:graphicData uri="http://schemas.openxmlformats.org/drawingml/2006/picture">
                <pic:pic xmlns:pic="http://schemas.openxmlformats.org/drawingml/2006/picture">
                  <pic:nvPicPr>
                    <pic:cNvPr id="45058" name="Picture 2" descr="C:\Users\Charlie\Documents\StMM2014\Easter Art Installation 2014\2014-04-18\DSC_0328.jpg"/>
                    <pic:cNvPicPr>
                      <a:picLocks noChangeAspect="1" noChangeArrowheads="1"/>
                    </pic:cNvPicPr>
                  </pic:nvPicPr>
                  <pic:blipFill>
                    <a:blip r:embed="rId15" cstate="print">
                      <a:lum contrast="30000"/>
                    </a:blip>
                    <a:srcRect/>
                    <a:stretch>
                      <a:fillRect/>
                    </a:stretch>
                  </pic:blipFill>
                  <pic:spPr bwMode="auto">
                    <a:xfrm>
                      <a:off x="0" y="0"/>
                      <a:ext cx="1527299" cy="1145475"/>
                    </a:xfrm>
                    <a:prstGeom prst="rect">
                      <a:avLst/>
                    </a:prstGeom>
                    <a:noFill/>
                  </pic:spPr>
                </pic:pic>
              </a:graphicData>
            </a:graphic>
          </wp:inline>
        </w:drawing>
      </w:r>
      <w:r>
        <w:rPr>
          <w:noProof/>
          <w:lang w:eastAsia="en-GB"/>
        </w:rPr>
        <w:t xml:space="preserve">  </w:t>
      </w:r>
      <w:r w:rsidRPr="008B7ABA">
        <w:rPr>
          <w:noProof/>
          <w:lang w:eastAsia="en-GB"/>
        </w:rPr>
        <w:t xml:space="preserve"> </w:t>
      </w:r>
      <w:r w:rsidRPr="008B7ABA">
        <w:rPr>
          <w:noProof/>
          <w:lang w:eastAsia="en-GB"/>
        </w:rPr>
        <w:drawing>
          <wp:inline distT="0" distB="0" distL="0" distR="0" wp14:anchorId="658AA020" wp14:editId="122DE935">
            <wp:extent cx="1421767" cy="1133475"/>
            <wp:effectExtent l="19050" t="0" r="6983" b="0"/>
            <wp:docPr id="20" name="Picture 6" descr="C:\Users\Charlie\Documents\StMM2014\Easter Art Installation 2014\2014-04-18\DSC_0314.jpg"/>
            <wp:cNvGraphicFramePr/>
            <a:graphic xmlns:a="http://schemas.openxmlformats.org/drawingml/2006/main">
              <a:graphicData uri="http://schemas.openxmlformats.org/drawingml/2006/picture">
                <pic:pic xmlns:pic="http://schemas.openxmlformats.org/drawingml/2006/picture">
                  <pic:nvPicPr>
                    <pic:cNvPr id="29698" name="Picture 2" descr="C:\Users\Charlie\Documents\StMM2014\Easter Art Installation 2014\2014-04-18\DSC_0314.jpg"/>
                    <pic:cNvPicPr>
                      <a:picLocks noChangeAspect="1" noChangeArrowheads="1"/>
                    </pic:cNvPicPr>
                  </pic:nvPicPr>
                  <pic:blipFill>
                    <a:blip r:embed="rId16" cstate="print">
                      <a:lum contrast="10000"/>
                    </a:blip>
                    <a:srcRect r="6121"/>
                    <a:stretch>
                      <a:fillRect/>
                    </a:stretch>
                  </pic:blipFill>
                  <pic:spPr bwMode="auto">
                    <a:xfrm>
                      <a:off x="0" y="0"/>
                      <a:ext cx="1421767" cy="1133475"/>
                    </a:xfrm>
                    <a:prstGeom prst="rect">
                      <a:avLst/>
                    </a:prstGeom>
                    <a:noFill/>
                  </pic:spPr>
                </pic:pic>
              </a:graphicData>
            </a:graphic>
          </wp:inline>
        </w:drawing>
      </w:r>
      <w:r w:rsidRPr="00DA0EF8">
        <w:rPr>
          <w:rFonts w:ascii="Helvetica-Bold" w:hAnsi="Helvetica-Bold" w:cs="Helvetica-Bold"/>
          <w:bCs/>
          <w:noProof/>
          <w:lang w:eastAsia="en-GB"/>
        </w:rPr>
        <w:t xml:space="preserve"> </w:t>
      </w:r>
      <w:r w:rsidRPr="008B7ABA">
        <w:rPr>
          <w:noProof/>
          <w:lang w:eastAsia="en-GB"/>
        </w:rPr>
        <w:t xml:space="preserve"> </w:t>
      </w:r>
    </w:p>
    <w:p w:rsidR="0059703D" w:rsidRDefault="0059703D" w:rsidP="0059703D">
      <w:pPr>
        <w:autoSpaceDE w:val="0"/>
        <w:autoSpaceDN w:val="0"/>
        <w:adjustRightInd w:val="0"/>
        <w:spacing w:after="0" w:line="240" w:lineRule="auto"/>
        <w:jc w:val="both"/>
        <w:rPr>
          <w:rFonts w:ascii="Helvetica-Bold" w:hAnsi="Helvetica-Bold" w:cs="Helvetica-Bold"/>
          <w:bCs/>
        </w:rPr>
      </w:pP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r w:rsidRPr="00B44593">
        <w:rPr>
          <w:rFonts w:ascii="Helvetica-Bold" w:hAnsi="Helvetica-Bold" w:cs="Helvetica-Bold"/>
          <w:bCs/>
        </w:rPr>
        <w:lastRenderedPageBreak/>
        <w:t>One of the main aims of opening up the church building was to increase connectivity between ourselves, as well as with the community in which we live, worship and work.</w:t>
      </w: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r w:rsidRPr="00B44593">
        <w:rPr>
          <w:rFonts w:ascii="Helvetica-Bold" w:hAnsi="Helvetica-Bold" w:cs="Helvetica-Bold"/>
          <w:bCs/>
        </w:rPr>
        <w:t>The following pictures help show, to what degree this has been successful architecturally.</w:t>
      </w: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r w:rsidRPr="00D97F77">
        <w:rPr>
          <w:rFonts w:ascii="Helvetica-Bold" w:hAnsi="Helvetica-Bold" w:cs="Helvetica-Bold"/>
          <w:b/>
          <w:bCs/>
          <w:noProof/>
          <w:sz w:val="24"/>
          <w:szCs w:val="24"/>
          <w:lang w:eastAsia="en-GB"/>
        </w:rPr>
        <w:drawing>
          <wp:inline distT="0" distB="0" distL="0" distR="0" wp14:anchorId="63390A8A" wp14:editId="1E564D7D">
            <wp:extent cx="2755507" cy="2066925"/>
            <wp:effectExtent l="19050" t="0" r="6743" b="0"/>
            <wp:docPr id="3" name="Picture 3" descr="C:\Users\Charlie\Documents\StMM2013\Building Construct Phase 2\Week 1\P1040327.JPG"/>
            <wp:cNvGraphicFramePr/>
            <a:graphic xmlns:a="http://schemas.openxmlformats.org/drawingml/2006/main">
              <a:graphicData uri="http://schemas.openxmlformats.org/drawingml/2006/picture">
                <pic:pic xmlns:pic="http://schemas.openxmlformats.org/drawingml/2006/picture">
                  <pic:nvPicPr>
                    <pic:cNvPr id="20482" name="Picture 2" descr="C:\Users\Charlie\Documents\StMM2013\Building Construct Phase 2\Week 1\P1040327.JPG"/>
                    <pic:cNvPicPr>
                      <a:picLocks noChangeAspect="1" noChangeArrowheads="1"/>
                    </pic:cNvPicPr>
                  </pic:nvPicPr>
                  <pic:blipFill>
                    <a:blip r:embed="rId17" cstate="print">
                      <a:grayscl/>
                      <a:lum contrast="10000"/>
                    </a:blip>
                    <a:srcRect/>
                    <a:stretch>
                      <a:fillRect/>
                    </a:stretch>
                  </pic:blipFill>
                  <pic:spPr bwMode="auto">
                    <a:xfrm>
                      <a:off x="0" y="0"/>
                      <a:ext cx="2757733" cy="2068595"/>
                    </a:xfrm>
                    <a:prstGeom prst="rect">
                      <a:avLst/>
                    </a:prstGeom>
                    <a:noFill/>
                    <a:ln w="9525">
                      <a:noFill/>
                      <a:miter lim="800000"/>
                      <a:headEnd/>
                      <a:tailEnd/>
                    </a:ln>
                  </pic:spPr>
                </pic:pic>
              </a:graphicData>
            </a:graphic>
          </wp:inline>
        </w:drawing>
      </w:r>
      <w:r>
        <w:rPr>
          <w:rFonts w:ascii="Helvetica-Bold" w:hAnsi="Helvetica-Bold" w:cs="Helvetica-Bold"/>
          <w:b/>
          <w:bCs/>
          <w:sz w:val="24"/>
          <w:szCs w:val="24"/>
        </w:rPr>
        <w:t xml:space="preserve">  </w:t>
      </w:r>
      <w:r>
        <w:rPr>
          <w:rFonts w:ascii="Helvetica-Bold" w:hAnsi="Helvetica-Bold" w:cs="Helvetica-Bold"/>
          <w:b/>
          <w:bCs/>
          <w:noProof/>
          <w:sz w:val="24"/>
          <w:szCs w:val="24"/>
          <w:lang w:eastAsia="en-GB"/>
        </w:rPr>
        <w:drawing>
          <wp:inline distT="0" distB="0" distL="0" distR="0" wp14:anchorId="6FE789D3" wp14:editId="209F668E">
            <wp:extent cx="2790190" cy="2093164"/>
            <wp:effectExtent l="19050" t="0" r="0" b="0"/>
            <wp:docPr id="12" name="Picture 3" descr="C:\Users\Charlie\Documents\Xperia Photos Oct.Nov 2013\2013-10-23\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ie\Documents\Xperia Photos Oct.Nov 2013\2013-10-23\DSC_0029.jpg"/>
                    <pic:cNvPicPr>
                      <a:picLocks noChangeAspect="1" noChangeArrowheads="1"/>
                    </pic:cNvPicPr>
                  </pic:nvPicPr>
                  <pic:blipFill>
                    <a:blip r:embed="rId18" cstate="print">
                      <a:lum bright="10000" contrast="40000"/>
                    </a:blip>
                    <a:srcRect/>
                    <a:stretch>
                      <a:fillRect/>
                    </a:stretch>
                  </pic:blipFill>
                  <pic:spPr bwMode="auto">
                    <a:xfrm>
                      <a:off x="0" y="0"/>
                      <a:ext cx="2790402" cy="2093323"/>
                    </a:xfrm>
                    <a:prstGeom prst="rect">
                      <a:avLst/>
                    </a:prstGeom>
                    <a:noFill/>
                    <a:ln w="9525">
                      <a:noFill/>
                      <a:miter lim="800000"/>
                      <a:headEnd/>
                      <a:tailEnd/>
                    </a:ln>
                  </pic:spPr>
                </pic:pic>
              </a:graphicData>
            </a:graphic>
          </wp:inline>
        </w:drawing>
      </w:r>
      <w:r>
        <w:rPr>
          <w:rFonts w:ascii="Helvetica-Bold" w:hAnsi="Helvetica-Bold" w:cs="Helvetica-Bold"/>
          <w:b/>
          <w:bCs/>
          <w:sz w:val="24"/>
          <w:szCs w:val="24"/>
        </w:rPr>
        <w:t xml:space="preserve"> </w:t>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r>
        <w:rPr>
          <w:rFonts w:ascii="Helvetica-Bold" w:hAnsi="Helvetica-Bold" w:cs="Helvetica-Bold"/>
          <w:b/>
          <w:bCs/>
          <w:sz w:val="24"/>
          <w:szCs w:val="24"/>
        </w:rPr>
        <w:t>Before</w:t>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t xml:space="preserve">    After</w:t>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r w:rsidRPr="00D97F77">
        <w:rPr>
          <w:rFonts w:ascii="Helvetica-Bold" w:hAnsi="Helvetica-Bold" w:cs="Helvetica-Bold"/>
          <w:b/>
          <w:bCs/>
          <w:noProof/>
          <w:sz w:val="24"/>
          <w:szCs w:val="24"/>
          <w:lang w:eastAsia="en-GB"/>
        </w:rPr>
        <w:drawing>
          <wp:inline distT="0" distB="0" distL="0" distR="0" wp14:anchorId="75CFF811" wp14:editId="466C8AFA">
            <wp:extent cx="2679700" cy="2009775"/>
            <wp:effectExtent l="19050" t="0" r="6350" b="0"/>
            <wp:docPr id="4" name="Picture 4" descr="C:\Users\Charlie\Documents\StMM2013\Building Construct Phase 2\Week 1\P1040333.JPG"/>
            <wp:cNvGraphicFramePr/>
            <a:graphic xmlns:a="http://schemas.openxmlformats.org/drawingml/2006/main">
              <a:graphicData uri="http://schemas.openxmlformats.org/drawingml/2006/picture">
                <pic:pic xmlns:pic="http://schemas.openxmlformats.org/drawingml/2006/picture">
                  <pic:nvPicPr>
                    <pic:cNvPr id="23554" name="Picture 2" descr="C:\Users\Charlie\Documents\StMM2013\Building Construct Phase 2\Week 1\P1040333.JPG"/>
                    <pic:cNvPicPr>
                      <a:picLocks noChangeAspect="1" noChangeArrowheads="1"/>
                    </pic:cNvPicPr>
                  </pic:nvPicPr>
                  <pic:blipFill>
                    <a:blip r:embed="rId19" cstate="print">
                      <a:grayscl/>
                      <a:lum contrast="10000"/>
                    </a:blip>
                    <a:srcRect/>
                    <a:stretch>
                      <a:fillRect/>
                    </a:stretch>
                  </pic:blipFill>
                  <pic:spPr bwMode="auto">
                    <a:xfrm>
                      <a:off x="0" y="0"/>
                      <a:ext cx="2681483" cy="2011112"/>
                    </a:xfrm>
                    <a:prstGeom prst="rect">
                      <a:avLst/>
                    </a:prstGeom>
                    <a:noFill/>
                    <a:ln w="9525">
                      <a:noFill/>
                      <a:miter lim="800000"/>
                      <a:headEnd/>
                      <a:tailEnd/>
                    </a:ln>
                  </pic:spPr>
                </pic:pic>
              </a:graphicData>
            </a:graphic>
          </wp:inline>
        </w:drawing>
      </w:r>
      <w:r>
        <w:rPr>
          <w:rFonts w:ascii="Helvetica-Bold" w:hAnsi="Helvetica-Bold" w:cs="Helvetica-Bold"/>
          <w:b/>
          <w:bCs/>
          <w:sz w:val="24"/>
          <w:szCs w:val="24"/>
        </w:rPr>
        <w:t xml:space="preserve">    </w:t>
      </w:r>
      <w:r w:rsidRPr="00D97F77">
        <w:rPr>
          <w:rFonts w:ascii="Helvetica-Bold" w:hAnsi="Helvetica-Bold" w:cs="Helvetica-Bold"/>
          <w:b/>
          <w:bCs/>
          <w:noProof/>
          <w:sz w:val="24"/>
          <w:szCs w:val="24"/>
          <w:lang w:eastAsia="en-GB"/>
        </w:rPr>
        <w:drawing>
          <wp:inline distT="0" distB="0" distL="0" distR="0" wp14:anchorId="4D1C7AC0" wp14:editId="589E0119">
            <wp:extent cx="2800350" cy="2000250"/>
            <wp:effectExtent l="19050" t="0" r="0" b="0"/>
            <wp:docPr id="5" name="Picture 5" descr="J:\Gen photos 2012.13 Lumix\P1050267.JPG"/>
            <wp:cNvGraphicFramePr/>
            <a:graphic xmlns:a="http://schemas.openxmlformats.org/drawingml/2006/main">
              <a:graphicData uri="http://schemas.openxmlformats.org/drawingml/2006/picture">
                <pic:pic xmlns:pic="http://schemas.openxmlformats.org/drawingml/2006/picture">
                  <pic:nvPicPr>
                    <pic:cNvPr id="24578" name="Picture 2" descr="J:\Gen photos 2012.13 Lumix\P1050267.JPG"/>
                    <pic:cNvPicPr>
                      <a:picLocks noChangeAspect="1" noChangeArrowheads="1"/>
                    </pic:cNvPicPr>
                  </pic:nvPicPr>
                  <pic:blipFill>
                    <a:blip r:embed="rId20" cstate="print">
                      <a:lum contrast="10000"/>
                    </a:blip>
                    <a:srcRect l="3822" r="2548"/>
                    <a:stretch>
                      <a:fillRect/>
                    </a:stretch>
                  </pic:blipFill>
                  <pic:spPr bwMode="auto">
                    <a:xfrm>
                      <a:off x="0" y="0"/>
                      <a:ext cx="2800350" cy="2000250"/>
                    </a:xfrm>
                    <a:prstGeom prst="rect">
                      <a:avLst/>
                    </a:prstGeom>
                    <a:noFill/>
                    <a:ln w="9525">
                      <a:noFill/>
                      <a:miter lim="800000"/>
                      <a:headEnd/>
                      <a:tailEnd/>
                    </a:ln>
                  </pic:spPr>
                </pic:pic>
              </a:graphicData>
            </a:graphic>
          </wp:inline>
        </w:drawing>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r>
        <w:rPr>
          <w:rFonts w:ascii="Helvetica-Bold" w:hAnsi="Helvetica-Bold" w:cs="Helvetica-Bold"/>
          <w:b/>
          <w:bCs/>
          <w:sz w:val="24"/>
          <w:szCs w:val="24"/>
        </w:rPr>
        <w:t>Before</w:t>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t xml:space="preserve">    After</w:t>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r>
        <w:rPr>
          <w:rFonts w:ascii="Helvetica-Bold" w:hAnsi="Helvetica-Bold" w:cs="Helvetica-Bold"/>
          <w:b/>
          <w:bCs/>
          <w:noProof/>
          <w:sz w:val="24"/>
          <w:szCs w:val="24"/>
          <w:lang w:eastAsia="en-GB"/>
        </w:rPr>
        <w:drawing>
          <wp:inline distT="0" distB="0" distL="0" distR="0" wp14:anchorId="542AC585" wp14:editId="07E8715C">
            <wp:extent cx="2686446" cy="2015144"/>
            <wp:effectExtent l="19050" t="0" r="0" b="0"/>
            <wp:docPr id="6" name="Picture 2" descr="M:\Pre-Phase 2 Photos\P103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e-Phase 2 Photos\P1030092.JPG"/>
                    <pic:cNvPicPr>
                      <a:picLocks noChangeAspect="1" noChangeArrowheads="1"/>
                    </pic:cNvPicPr>
                  </pic:nvPicPr>
                  <pic:blipFill>
                    <a:blip r:embed="rId21" cstate="print">
                      <a:grayscl/>
                      <a:lum contrast="10000"/>
                    </a:blip>
                    <a:srcRect/>
                    <a:stretch>
                      <a:fillRect/>
                    </a:stretch>
                  </pic:blipFill>
                  <pic:spPr bwMode="auto">
                    <a:xfrm>
                      <a:off x="0" y="0"/>
                      <a:ext cx="2689692" cy="2017579"/>
                    </a:xfrm>
                    <a:prstGeom prst="rect">
                      <a:avLst/>
                    </a:prstGeom>
                    <a:noFill/>
                    <a:ln w="9525">
                      <a:noFill/>
                      <a:miter lim="800000"/>
                      <a:headEnd/>
                      <a:tailEnd/>
                    </a:ln>
                  </pic:spPr>
                </pic:pic>
              </a:graphicData>
            </a:graphic>
          </wp:inline>
        </w:drawing>
      </w:r>
      <w:r>
        <w:rPr>
          <w:rFonts w:ascii="Helvetica-Bold" w:hAnsi="Helvetica-Bold" w:cs="Helvetica-Bold"/>
          <w:b/>
          <w:bCs/>
          <w:sz w:val="24"/>
          <w:szCs w:val="24"/>
        </w:rPr>
        <w:t xml:space="preserve">     </w:t>
      </w:r>
      <w:r>
        <w:rPr>
          <w:rFonts w:ascii="Helvetica-Bold" w:hAnsi="Helvetica-Bold" w:cs="Helvetica-Bold"/>
          <w:b/>
          <w:bCs/>
          <w:noProof/>
          <w:sz w:val="24"/>
          <w:szCs w:val="24"/>
          <w:lang w:eastAsia="en-GB"/>
        </w:rPr>
        <w:drawing>
          <wp:inline distT="0" distB="0" distL="0" distR="0" wp14:anchorId="7B519B6D" wp14:editId="04C4AFF8">
            <wp:extent cx="2733676" cy="2050764"/>
            <wp:effectExtent l="19050" t="0" r="9524" b="0"/>
            <wp:docPr id="7" name="Picture 1" descr="C:\Users\Charlie\Documents\StMM2014\Martin + Laraba's Wedding\Nick's 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ie\Documents\StMM2014\Martin + Laraba's Wedding\Nick's Birthday.jpg"/>
                    <pic:cNvPicPr>
                      <a:picLocks noChangeAspect="1" noChangeArrowheads="1"/>
                    </pic:cNvPicPr>
                  </pic:nvPicPr>
                  <pic:blipFill>
                    <a:blip r:embed="rId22" cstate="print"/>
                    <a:srcRect/>
                    <a:stretch>
                      <a:fillRect/>
                    </a:stretch>
                  </pic:blipFill>
                  <pic:spPr bwMode="auto">
                    <a:xfrm>
                      <a:off x="0" y="0"/>
                      <a:ext cx="2734983" cy="2051745"/>
                    </a:xfrm>
                    <a:prstGeom prst="rect">
                      <a:avLst/>
                    </a:prstGeom>
                    <a:noFill/>
                    <a:ln w="9525">
                      <a:noFill/>
                      <a:miter lim="800000"/>
                      <a:headEnd/>
                      <a:tailEnd/>
                    </a:ln>
                  </pic:spPr>
                </pic:pic>
              </a:graphicData>
            </a:graphic>
          </wp:inline>
        </w:drawing>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r>
        <w:rPr>
          <w:rFonts w:ascii="Helvetica-Bold" w:hAnsi="Helvetica-Bold" w:cs="Helvetica-Bold"/>
          <w:b/>
          <w:bCs/>
          <w:sz w:val="24"/>
          <w:szCs w:val="24"/>
        </w:rPr>
        <w:t>Before</w:t>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r>
      <w:r>
        <w:rPr>
          <w:rFonts w:ascii="Helvetica-Bold" w:hAnsi="Helvetica-Bold" w:cs="Helvetica-Bold"/>
          <w:b/>
          <w:bCs/>
          <w:sz w:val="24"/>
          <w:szCs w:val="24"/>
        </w:rPr>
        <w:tab/>
        <w:t xml:space="preserve">     After</w:t>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p>
    <w:p w:rsidR="0059703D" w:rsidRPr="00B44593" w:rsidRDefault="0059703D" w:rsidP="0059703D">
      <w:pPr>
        <w:autoSpaceDE w:val="0"/>
        <w:autoSpaceDN w:val="0"/>
        <w:adjustRightInd w:val="0"/>
        <w:spacing w:after="0" w:line="240" w:lineRule="auto"/>
        <w:jc w:val="both"/>
        <w:rPr>
          <w:rFonts w:ascii="Arial" w:hAnsi="Arial" w:cs="Arial"/>
          <w:bCs/>
        </w:rPr>
      </w:pPr>
      <w:r w:rsidRPr="00B44593">
        <w:rPr>
          <w:rFonts w:ascii="Arial" w:hAnsi="Arial" w:cs="Arial"/>
          <w:bCs/>
        </w:rPr>
        <w:t>What we see architecturally, however, is only a small glimpse of what we want to see spiritually….</w:t>
      </w:r>
      <w:r>
        <w:rPr>
          <w:rFonts w:ascii="Arial" w:hAnsi="Arial" w:cs="Arial"/>
          <w:bCs/>
        </w:rPr>
        <w:t xml:space="preserve"> </w:t>
      </w:r>
      <w:r w:rsidRPr="00B44593">
        <w:rPr>
          <w:rFonts w:ascii="Arial" w:hAnsi="Arial" w:cs="Arial"/>
          <w:bCs/>
        </w:rPr>
        <w:t>What we do in our own strength, while good, is only a fraction of what can be achieved when we give our plans to God</w:t>
      </w:r>
      <w:r>
        <w:rPr>
          <w:rFonts w:ascii="Arial" w:hAnsi="Arial" w:cs="Arial"/>
          <w:bCs/>
        </w:rPr>
        <w:t>.</w:t>
      </w:r>
    </w:p>
    <w:p w:rsidR="0059703D" w:rsidRPr="00B44593" w:rsidRDefault="0059703D" w:rsidP="0059703D">
      <w:pPr>
        <w:autoSpaceDE w:val="0"/>
        <w:autoSpaceDN w:val="0"/>
        <w:adjustRightInd w:val="0"/>
        <w:spacing w:after="0" w:line="240" w:lineRule="auto"/>
        <w:jc w:val="both"/>
        <w:rPr>
          <w:rFonts w:ascii="Arial" w:hAnsi="Arial" w:cs="Arial"/>
          <w:bCs/>
        </w:rPr>
      </w:pPr>
    </w:p>
    <w:p w:rsidR="0059703D" w:rsidRPr="00B44593" w:rsidRDefault="0059703D" w:rsidP="0059703D">
      <w:pPr>
        <w:autoSpaceDE w:val="0"/>
        <w:autoSpaceDN w:val="0"/>
        <w:adjustRightInd w:val="0"/>
        <w:spacing w:after="0" w:line="240" w:lineRule="auto"/>
        <w:jc w:val="both"/>
        <w:rPr>
          <w:rFonts w:ascii="Arial" w:hAnsi="Arial" w:cs="Arial"/>
          <w:bCs/>
        </w:rPr>
      </w:pPr>
      <w:r w:rsidRPr="00B44593">
        <w:rPr>
          <w:rFonts w:ascii="Arial" w:hAnsi="Arial" w:cs="Arial"/>
          <w:bCs/>
        </w:rPr>
        <w:t>What are we to do?</w:t>
      </w:r>
    </w:p>
    <w:p w:rsidR="0059703D" w:rsidRPr="00B44593" w:rsidRDefault="0059703D" w:rsidP="0059703D">
      <w:pPr>
        <w:autoSpaceDE w:val="0"/>
        <w:autoSpaceDN w:val="0"/>
        <w:adjustRightInd w:val="0"/>
        <w:spacing w:after="0" w:line="240" w:lineRule="auto"/>
        <w:jc w:val="both"/>
        <w:rPr>
          <w:rFonts w:ascii="Arial" w:hAnsi="Arial" w:cs="Arial"/>
          <w:bCs/>
        </w:rPr>
      </w:pPr>
    </w:p>
    <w:p w:rsidR="0059703D" w:rsidRPr="00B44593" w:rsidRDefault="0059703D" w:rsidP="0059703D">
      <w:pPr>
        <w:autoSpaceDE w:val="0"/>
        <w:autoSpaceDN w:val="0"/>
        <w:adjustRightInd w:val="0"/>
        <w:spacing w:after="0" w:line="240" w:lineRule="auto"/>
        <w:jc w:val="both"/>
        <w:rPr>
          <w:rFonts w:ascii="Arial" w:hAnsi="Arial" w:cs="Arial"/>
          <w:bCs/>
        </w:rPr>
      </w:pPr>
      <w:r w:rsidRPr="00B44593">
        <w:rPr>
          <w:rFonts w:ascii="Arial" w:hAnsi="Arial" w:cs="Arial"/>
          <w:bCs/>
        </w:rPr>
        <w:t>It is interesting to look at the disciples and how their attitude and outlook changed as the reality of the resurrection was revealed to them.</w:t>
      </w:r>
    </w:p>
    <w:p w:rsidR="0059703D" w:rsidRPr="00B44593" w:rsidRDefault="0059703D" w:rsidP="0059703D">
      <w:pPr>
        <w:autoSpaceDE w:val="0"/>
        <w:autoSpaceDN w:val="0"/>
        <w:adjustRightInd w:val="0"/>
        <w:spacing w:after="0" w:line="240" w:lineRule="auto"/>
        <w:jc w:val="both"/>
        <w:rPr>
          <w:rFonts w:ascii="Arial" w:hAnsi="Arial" w:cs="Arial"/>
          <w:b/>
          <w:bCs/>
        </w:rPr>
      </w:pPr>
    </w:p>
    <w:p w:rsidR="0059703D" w:rsidRPr="00B44593" w:rsidRDefault="0059703D" w:rsidP="0059703D">
      <w:pPr>
        <w:autoSpaceDE w:val="0"/>
        <w:autoSpaceDN w:val="0"/>
        <w:adjustRightInd w:val="0"/>
        <w:spacing w:after="0" w:line="240" w:lineRule="auto"/>
        <w:jc w:val="both"/>
        <w:rPr>
          <w:rFonts w:ascii="Arial" w:hAnsi="Arial" w:cs="Arial"/>
          <w:bCs/>
        </w:rPr>
      </w:pPr>
      <w:r w:rsidRPr="00B44593">
        <w:rPr>
          <w:rFonts w:ascii="Arial" w:hAnsi="Arial" w:cs="Arial"/>
          <w:bCs/>
        </w:rPr>
        <w:t>When we look at John 20: 9-22 we see that 3 things happened:</w:t>
      </w:r>
    </w:p>
    <w:p w:rsidR="0059703D" w:rsidRDefault="0059703D" w:rsidP="0059703D">
      <w:pPr>
        <w:autoSpaceDE w:val="0"/>
        <w:autoSpaceDN w:val="0"/>
        <w:adjustRightInd w:val="0"/>
        <w:spacing w:after="0" w:line="240" w:lineRule="auto"/>
        <w:jc w:val="both"/>
        <w:rPr>
          <w:rFonts w:ascii="Helvetica-Bold" w:hAnsi="Helvetica-Bold" w:cs="Helvetica-Bold"/>
          <w:b/>
          <w:bCs/>
          <w:sz w:val="24"/>
          <w:szCs w:val="24"/>
        </w:rPr>
      </w:pPr>
    </w:p>
    <w:p w:rsidR="0059703D" w:rsidRPr="00B44593" w:rsidRDefault="0059703D" w:rsidP="0059703D">
      <w:pPr>
        <w:pStyle w:val="ListParagraph"/>
        <w:numPr>
          <w:ilvl w:val="0"/>
          <w:numId w:val="2"/>
        </w:numPr>
        <w:autoSpaceDE w:val="0"/>
        <w:autoSpaceDN w:val="0"/>
        <w:adjustRightInd w:val="0"/>
        <w:spacing w:after="0" w:line="240" w:lineRule="auto"/>
        <w:jc w:val="both"/>
        <w:rPr>
          <w:rFonts w:ascii="Helvetica-Bold" w:hAnsi="Helvetica-Bold" w:cs="Helvetica-Bold"/>
          <w:b/>
          <w:bCs/>
        </w:rPr>
      </w:pPr>
      <w:r w:rsidRPr="00B44593">
        <w:rPr>
          <w:rFonts w:ascii="Helvetica-Bold" w:hAnsi="Helvetica-Bold" w:cs="Helvetica-Bold"/>
          <w:b/>
          <w:bCs/>
        </w:rPr>
        <w:t>They hid in the upper room with the doors locked (v19-20)</w:t>
      </w:r>
    </w:p>
    <w:p w:rsidR="0059703D" w:rsidRPr="00B44593" w:rsidRDefault="0059703D" w:rsidP="0059703D">
      <w:pPr>
        <w:autoSpaceDE w:val="0"/>
        <w:autoSpaceDN w:val="0"/>
        <w:adjustRightInd w:val="0"/>
        <w:spacing w:after="0" w:line="240" w:lineRule="auto"/>
        <w:jc w:val="both"/>
        <w:rPr>
          <w:rFonts w:ascii="Helvetica-Bold" w:hAnsi="Helvetica-Bold" w:cs="Helvetica-Bold"/>
          <w:b/>
          <w:bCs/>
        </w:rPr>
      </w:pPr>
    </w:p>
    <w:p w:rsidR="0059703D" w:rsidRPr="00B44593" w:rsidRDefault="0059703D" w:rsidP="0059703D">
      <w:pPr>
        <w:pStyle w:val="ListParagraph"/>
        <w:numPr>
          <w:ilvl w:val="0"/>
          <w:numId w:val="2"/>
        </w:numPr>
        <w:autoSpaceDE w:val="0"/>
        <w:autoSpaceDN w:val="0"/>
        <w:adjustRightInd w:val="0"/>
        <w:spacing w:after="0" w:line="240" w:lineRule="auto"/>
        <w:jc w:val="both"/>
        <w:rPr>
          <w:rFonts w:ascii="Helvetica-Bold" w:hAnsi="Helvetica-Bold" w:cs="Helvetica-Bold"/>
          <w:b/>
          <w:bCs/>
        </w:rPr>
      </w:pPr>
      <w:r w:rsidRPr="00B44593">
        <w:rPr>
          <w:rFonts w:ascii="Helvetica-Bold" w:hAnsi="Helvetica-Bold" w:cs="Helvetica-Bold"/>
          <w:b/>
          <w:bCs/>
        </w:rPr>
        <w:t>Then Jesus came to them.</w:t>
      </w:r>
    </w:p>
    <w:p w:rsidR="0059703D" w:rsidRPr="00B44593" w:rsidRDefault="0059703D" w:rsidP="0059703D">
      <w:pPr>
        <w:autoSpaceDE w:val="0"/>
        <w:autoSpaceDN w:val="0"/>
        <w:adjustRightInd w:val="0"/>
        <w:spacing w:after="0" w:line="240" w:lineRule="auto"/>
        <w:jc w:val="both"/>
        <w:rPr>
          <w:rFonts w:ascii="Helvetica-Bold" w:hAnsi="Helvetica-Bold" w:cs="Helvetica-Bold"/>
          <w:b/>
          <w:bCs/>
        </w:rPr>
      </w:pPr>
    </w:p>
    <w:p w:rsidR="0059703D" w:rsidRPr="00B44593" w:rsidRDefault="0059703D" w:rsidP="0059703D">
      <w:pPr>
        <w:pStyle w:val="ListParagraph"/>
        <w:numPr>
          <w:ilvl w:val="0"/>
          <w:numId w:val="2"/>
        </w:numPr>
        <w:autoSpaceDE w:val="0"/>
        <w:autoSpaceDN w:val="0"/>
        <w:adjustRightInd w:val="0"/>
        <w:spacing w:after="0" w:line="240" w:lineRule="auto"/>
        <w:jc w:val="both"/>
        <w:rPr>
          <w:rFonts w:ascii="Helvetica-Bold" w:hAnsi="Helvetica-Bold" w:cs="Helvetica-Bold"/>
          <w:b/>
          <w:bCs/>
        </w:rPr>
      </w:pPr>
      <w:r w:rsidRPr="00B44593">
        <w:rPr>
          <w:rFonts w:ascii="Helvetica-Bold" w:hAnsi="Helvetica-Bold" w:cs="Helvetica-Bold"/>
          <w:b/>
          <w:bCs/>
        </w:rPr>
        <w:t>They received the Holy Spirit and moved out from there together to take the world for him (v 21-22)</w:t>
      </w:r>
    </w:p>
    <w:p w:rsidR="0059703D" w:rsidRPr="00B44593" w:rsidRDefault="0059703D" w:rsidP="0059703D">
      <w:pPr>
        <w:autoSpaceDE w:val="0"/>
        <w:autoSpaceDN w:val="0"/>
        <w:adjustRightInd w:val="0"/>
        <w:spacing w:after="0" w:line="240" w:lineRule="auto"/>
        <w:jc w:val="both"/>
        <w:rPr>
          <w:rFonts w:ascii="Helvetica-Bold" w:hAnsi="Helvetica-Bold" w:cs="Helvetica-Bold"/>
          <w:b/>
          <w:bCs/>
        </w:rPr>
      </w:pP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r w:rsidRPr="00B44593">
        <w:rPr>
          <w:rFonts w:ascii="Helvetica-Bold" w:hAnsi="Helvetica-Bold" w:cs="Helvetica-Bold"/>
          <w:bCs/>
        </w:rPr>
        <w:t>Perhaps we are a bit like those disciples: frightened but full of potential.</w:t>
      </w: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r w:rsidRPr="00B44593">
        <w:rPr>
          <w:rFonts w:ascii="Helvetica-Bold" w:hAnsi="Helvetica-Bold" w:cs="Helvetica-Bold"/>
          <w:bCs/>
        </w:rPr>
        <w:t xml:space="preserve">The Church is called to be different. To counter the culture of Individualism </w:t>
      </w:r>
      <w:proofErr w:type="gramStart"/>
      <w:r w:rsidRPr="00B44593">
        <w:rPr>
          <w:rFonts w:ascii="Helvetica-Bold" w:hAnsi="Helvetica-Bold" w:cs="Helvetica-Bold"/>
          <w:bCs/>
        </w:rPr>
        <w:t>which surrounds us.</w:t>
      </w:r>
      <w:proofErr w:type="gramEnd"/>
      <w:r>
        <w:rPr>
          <w:rFonts w:ascii="Helvetica-Bold" w:hAnsi="Helvetica-Bold" w:cs="Helvetica-Bold"/>
          <w:bCs/>
        </w:rPr>
        <w:t xml:space="preserve"> So, how different does your life look when compared to the life of your non-Christian friends? There should be a difference…</w:t>
      </w: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r w:rsidRPr="00B44593">
        <w:rPr>
          <w:rFonts w:ascii="Helvetica-Bold" w:hAnsi="Helvetica-Bold" w:cs="Helvetica-Bold"/>
          <w:bCs/>
        </w:rPr>
        <w:t xml:space="preserve"> In the words of the late David Watson: </w:t>
      </w:r>
      <w:r w:rsidRPr="00627085">
        <w:rPr>
          <w:rFonts w:ascii="Helvetica-Bold" w:hAnsi="Helvetica-Bold" w:cs="Helvetica-Bold"/>
          <w:b/>
          <w:bCs/>
          <w:i/>
        </w:rPr>
        <w:t>“Once a congregation grasps that God has called us collectively as his people so that his glory might be seen in us… they may well be transformed”</w:t>
      </w:r>
      <w:r w:rsidRPr="00627085">
        <w:rPr>
          <w:rFonts w:ascii="Helvetica-Bold" w:hAnsi="Helvetica-Bold" w:cs="Helvetica-Bold"/>
          <w:bCs/>
          <w:i/>
        </w:rPr>
        <w:t xml:space="preserve"> </w:t>
      </w:r>
      <w:r>
        <w:rPr>
          <w:rFonts w:ascii="Helvetica-Bold" w:hAnsi="Helvetica-Bold" w:cs="Helvetica-Bold"/>
          <w:bCs/>
        </w:rPr>
        <w:t xml:space="preserve">That’s where connection is important- as Christ’s body, the church. </w:t>
      </w:r>
      <w:r w:rsidRPr="00B44593">
        <w:rPr>
          <w:rFonts w:ascii="Helvetica-Bold" w:hAnsi="Helvetica-Bold" w:cs="Helvetica-Bold"/>
          <w:bCs/>
        </w:rPr>
        <w:t>Without Jesus, the head, we would be spiritually dead and so without each other, how can we live on</w:t>
      </w:r>
      <w:r>
        <w:rPr>
          <w:rFonts w:ascii="Helvetica-Bold" w:hAnsi="Helvetica-Bold" w:cs="Helvetica-Bold"/>
          <w:bCs/>
        </w:rPr>
        <w:t xml:space="preserve"> effectively</w:t>
      </w:r>
      <w:r w:rsidRPr="00B44593">
        <w:rPr>
          <w:rFonts w:ascii="Helvetica-Bold" w:hAnsi="Helvetica-Bold" w:cs="Helvetica-Bold"/>
          <w:bCs/>
        </w:rPr>
        <w:t>?</w:t>
      </w: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p>
    <w:p w:rsidR="0059703D" w:rsidRPr="009419A0" w:rsidRDefault="0059703D" w:rsidP="0059703D">
      <w:pPr>
        <w:autoSpaceDE w:val="0"/>
        <w:autoSpaceDN w:val="0"/>
        <w:adjustRightInd w:val="0"/>
        <w:spacing w:after="0" w:line="240" w:lineRule="auto"/>
        <w:jc w:val="both"/>
        <w:rPr>
          <w:rFonts w:ascii="Helvetica-Bold" w:hAnsi="Helvetica-Bold" w:cs="Helvetica-Bold"/>
          <w:b/>
          <w:bCs/>
          <w:i/>
        </w:rPr>
      </w:pPr>
      <w:r w:rsidRPr="00B44593">
        <w:rPr>
          <w:rFonts w:ascii="Helvetica-Bold" w:hAnsi="Helvetica-Bold" w:cs="Helvetica-Bold"/>
          <w:bCs/>
        </w:rPr>
        <w:t>Did you know that in some parts of the world, to simply say you are Christian will mean that you lose everything</w:t>
      </w:r>
      <w:r>
        <w:rPr>
          <w:rFonts w:ascii="Helvetica-Bold" w:hAnsi="Helvetica-Bold" w:cs="Helvetica-Bold"/>
          <w:bCs/>
        </w:rPr>
        <w:t>?</w:t>
      </w:r>
      <w:r w:rsidRPr="00B44593">
        <w:rPr>
          <w:rFonts w:ascii="Helvetica-Bold" w:hAnsi="Helvetica-Bold" w:cs="Helvetica-Bold"/>
          <w:bCs/>
        </w:rPr>
        <w:t xml:space="preserve"> Your family and friends will reject you and you lose your home,</w:t>
      </w:r>
      <w:r>
        <w:rPr>
          <w:rFonts w:ascii="Helvetica-Bold" w:hAnsi="Helvetica-Bold" w:cs="Helvetica-Bold"/>
          <w:bCs/>
        </w:rPr>
        <w:t xml:space="preserve"> </w:t>
      </w:r>
      <w:r w:rsidRPr="00B44593">
        <w:rPr>
          <w:rFonts w:ascii="Helvetica-Bold" w:hAnsi="Helvetica-Bold" w:cs="Helvetica-Bold"/>
          <w:bCs/>
        </w:rPr>
        <w:t xml:space="preserve">status and job. In such a culture, nominal Christianity simply doesn’t make sense. </w:t>
      </w:r>
      <w:proofErr w:type="gramStart"/>
      <w:r w:rsidRPr="00B44593">
        <w:rPr>
          <w:rFonts w:ascii="Helvetica-Bold" w:hAnsi="Helvetica-Bold" w:cs="Helvetica-Bold"/>
          <w:bCs/>
        </w:rPr>
        <w:t>As one Asian Christian said</w:t>
      </w:r>
      <w:r>
        <w:rPr>
          <w:rFonts w:ascii="Helvetica-Bold" w:hAnsi="Helvetica-Bold" w:cs="Helvetica-Bold"/>
          <w:bCs/>
        </w:rPr>
        <w:t xml:space="preserve">: </w:t>
      </w:r>
      <w:r w:rsidRPr="009419A0">
        <w:rPr>
          <w:rFonts w:ascii="Helvetica-Bold" w:hAnsi="Helvetica-Bold" w:cs="Helvetica-Bold"/>
          <w:b/>
          <w:bCs/>
          <w:i/>
        </w:rPr>
        <w:t>“Why would anyone choose that unless he or she is serious about Jesus?”</w:t>
      </w:r>
      <w:proofErr w:type="gramEnd"/>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p>
    <w:p w:rsidR="0059703D" w:rsidRDefault="0059703D" w:rsidP="0059703D">
      <w:pPr>
        <w:autoSpaceDE w:val="0"/>
        <w:autoSpaceDN w:val="0"/>
        <w:adjustRightInd w:val="0"/>
        <w:spacing w:after="0" w:line="240" w:lineRule="auto"/>
        <w:jc w:val="both"/>
        <w:rPr>
          <w:rFonts w:ascii="Helvetica-Bold" w:hAnsi="Helvetica-Bold" w:cs="Helvetica-Bold"/>
          <w:bCs/>
        </w:rPr>
      </w:pPr>
      <w:r w:rsidRPr="00B44593">
        <w:rPr>
          <w:rFonts w:ascii="Helvetica-Bold" w:hAnsi="Helvetica-Bold" w:cs="Helvetica-Bold"/>
          <w:bCs/>
        </w:rPr>
        <w:t xml:space="preserve">So the challenge for us today, is to take Jesus seriously just as those early disciples did. </w:t>
      </w:r>
    </w:p>
    <w:p w:rsidR="0059703D" w:rsidRDefault="0059703D" w:rsidP="0059703D">
      <w:pPr>
        <w:autoSpaceDE w:val="0"/>
        <w:autoSpaceDN w:val="0"/>
        <w:adjustRightInd w:val="0"/>
        <w:spacing w:after="0" w:line="240" w:lineRule="auto"/>
        <w:jc w:val="both"/>
        <w:rPr>
          <w:rFonts w:ascii="Helvetica-Bold" w:hAnsi="Helvetica-Bold" w:cs="Helvetica-Bold"/>
          <w:bCs/>
          <w:i/>
          <w:iCs/>
        </w:rPr>
      </w:pPr>
    </w:p>
    <w:p w:rsidR="0059703D" w:rsidRPr="00817B62" w:rsidRDefault="0059703D" w:rsidP="0059703D">
      <w:pPr>
        <w:autoSpaceDE w:val="0"/>
        <w:autoSpaceDN w:val="0"/>
        <w:adjustRightInd w:val="0"/>
        <w:spacing w:after="0" w:line="240" w:lineRule="auto"/>
        <w:jc w:val="both"/>
        <w:rPr>
          <w:rFonts w:ascii="Helvetica-Bold" w:hAnsi="Helvetica-Bold" w:cs="Helvetica-Bold"/>
          <w:b/>
          <w:bCs/>
          <w:i/>
          <w:iCs/>
        </w:rPr>
      </w:pPr>
      <w:r w:rsidRPr="00817B62">
        <w:rPr>
          <w:rFonts w:ascii="Helvetica-Bold" w:hAnsi="Helvetica-Bold" w:cs="Helvetica-Bold"/>
          <w:b/>
          <w:bCs/>
          <w:i/>
          <w:iCs/>
        </w:rPr>
        <w:t xml:space="preserve">“It’s impossible to be a disciple or a follower of someone and not end up like that </w:t>
      </w:r>
      <w:proofErr w:type="gramStart"/>
      <w:r w:rsidRPr="00817B62">
        <w:rPr>
          <w:rFonts w:ascii="Helvetica-Bold" w:hAnsi="Helvetica-Bold" w:cs="Helvetica-Bold"/>
          <w:b/>
          <w:bCs/>
          <w:i/>
          <w:iCs/>
        </w:rPr>
        <w:t>person .</w:t>
      </w:r>
      <w:proofErr w:type="gramEnd"/>
      <w:r w:rsidRPr="00817B62">
        <w:rPr>
          <w:rFonts w:ascii="Helvetica-Bold" w:hAnsi="Helvetica-Bold" w:cs="Helvetica-Bold"/>
          <w:b/>
          <w:bCs/>
          <w:i/>
          <w:iCs/>
        </w:rPr>
        <w:t xml:space="preserve"> Jesus said, “A disciple is not above his teacher, but everyone when he is fully trained will be like his teacher” (Luke 6: 40). That’s the whole point of being a disciple of Jesus: we imitate Him, carry on His ministry, and become like Him in the process. Yet somehow many have come to believe that a person can be a “Christian” without being like Christ. A “follower” who doesn’t follow” </w:t>
      </w:r>
    </w:p>
    <w:p w:rsidR="0059703D" w:rsidRPr="00817B62" w:rsidRDefault="0059703D" w:rsidP="0059703D">
      <w:pPr>
        <w:autoSpaceDE w:val="0"/>
        <w:autoSpaceDN w:val="0"/>
        <w:adjustRightInd w:val="0"/>
        <w:spacing w:after="0" w:line="240" w:lineRule="auto"/>
        <w:jc w:val="both"/>
        <w:rPr>
          <w:rFonts w:ascii="Helvetica-Bold" w:hAnsi="Helvetica-Bold" w:cs="Helvetica-Bold"/>
          <w:bCs/>
          <w:iCs/>
        </w:rPr>
      </w:pPr>
      <w:proofErr w:type="gramStart"/>
      <w:r w:rsidRPr="00817B62">
        <w:rPr>
          <w:rFonts w:ascii="Helvetica-Bold" w:hAnsi="Helvetica-Bold" w:cs="Helvetica-Bold"/>
          <w:bCs/>
          <w:iCs/>
        </w:rPr>
        <w:t xml:space="preserve">(Chan, Francis; </w:t>
      </w:r>
      <w:proofErr w:type="spellStart"/>
      <w:r w:rsidRPr="00817B62">
        <w:rPr>
          <w:rFonts w:ascii="Helvetica-Bold" w:hAnsi="Helvetica-Bold" w:cs="Helvetica-Bold"/>
          <w:bCs/>
          <w:iCs/>
        </w:rPr>
        <w:t>Beuving</w:t>
      </w:r>
      <w:proofErr w:type="spellEnd"/>
      <w:r w:rsidRPr="00817B62">
        <w:rPr>
          <w:rFonts w:ascii="Helvetica-Bold" w:hAnsi="Helvetica-Bold" w:cs="Helvetica-Bold"/>
          <w:bCs/>
          <w:iCs/>
        </w:rPr>
        <w:t>, Mark (2012-11-01).</w:t>
      </w:r>
      <w:proofErr w:type="gramEnd"/>
      <w:r w:rsidRPr="00817B62">
        <w:rPr>
          <w:rFonts w:ascii="Helvetica-Bold" w:hAnsi="Helvetica-Bold" w:cs="Helvetica-Bold"/>
          <w:bCs/>
          <w:iCs/>
        </w:rPr>
        <w:t xml:space="preserve"> Multiply: Disciples Making Disciple)</w:t>
      </w:r>
    </w:p>
    <w:p w:rsidR="0059703D" w:rsidRPr="00B44593" w:rsidRDefault="0059703D" w:rsidP="0059703D">
      <w:pPr>
        <w:autoSpaceDE w:val="0"/>
        <w:autoSpaceDN w:val="0"/>
        <w:adjustRightInd w:val="0"/>
        <w:spacing w:after="0" w:line="240" w:lineRule="auto"/>
        <w:jc w:val="both"/>
        <w:rPr>
          <w:rFonts w:ascii="Helvetica-Bold" w:hAnsi="Helvetica-Bold" w:cs="Helvetica-Bold"/>
          <w:bCs/>
        </w:rPr>
      </w:pPr>
    </w:p>
    <w:p w:rsidR="0059703D" w:rsidRPr="00F33D66" w:rsidRDefault="0059703D" w:rsidP="0059703D">
      <w:pPr>
        <w:autoSpaceDE w:val="0"/>
        <w:autoSpaceDN w:val="0"/>
        <w:adjustRightInd w:val="0"/>
        <w:spacing w:after="0" w:line="240" w:lineRule="auto"/>
        <w:jc w:val="both"/>
        <w:rPr>
          <w:rFonts w:ascii="Helvetica-Bold" w:hAnsi="Helvetica-Bold" w:cs="Helvetica-Bold"/>
          <w:bCs/>
          <w:sz w:val="20"/>
          <w:szCs w:val="20"/>
        </w:rPr>
      </w:pPr>
      <w:r w:rsidRPr="00B44593">
        <w:rPr>
          <w:rFonts w:ascii="Helvetica-Bold" w:hAnsi="Helvetica-Bold" w:cs="Helvetica-Bold"/>
          <w:bCs/>
        </w:rPr>
        <w:t xml:space="preserve">In order to help </w:t>
      </w:r>
      <w:proofErr w:type="gramStart"/>
      <w:r w:rsidRPr="00B44593">
        <w:rPr>
          <w:rFonts w:ascii="Helvetica-Bold" w:hAnsi="Helvetica-Bold" w:cs="Helvetica-Bold"/>
          <w:bCs/>
        </w:rPr>
        <w:t>us</w:t>
      </w:r>
      <w:proofErr w:type="gramEnd"/>
      <w:r w:rsidRPr="00B44593">
        <w:rPr>
          <w:rFonts w:ascii="Helvetica-Bold" w:hAnsi="Helvetica-Bold" w:cs="Helvetica-Bold"/>
          <w:bCs/>
        </w:rPr>
        <w:t xml:space="preserve"> </w:t>
      </w:r>
      <w:r>
        <w:rPr>
          <w:rFonts w:ascii="Helvetica-Bold" w:hAnsi="Helvetica-Bold" w:cs="Helvetica-Bold"/>
          <w:bCs/>
        </w:rPr>
        <w:t xml:space="preserve">be more effective individually and collectively, </w:t>
      </w:r>
      <w:r w:rsidRPr="00B44593">
        <w:rPr>
          <w:rFonts w:ascii="Helvetica-Bold" w:hAnsi="Helvetica-Bold" w:cs="Helvetica-Bold"/>
          <w:bCs/>
        </w:rPr>
        <w:t>we are going to put together a Mission Action Plan over the next few months</w:t>
      </w:r>
      <w:r>
        <w:rPr>
          <w:rFonts w:ascii="Helvetica-Bold" w:hAnsi="Helvetica-Bold" w:cs="Helvetica-Bold"/>
          <w:bCs/>
        </w:rPr>
        <w:t xml:space="preserve"> </w:t>
      </w:r>
      <w:r w:rsidRPr="00F33D66">
        <w:rPr>
          <w:rFonts w:ascii="Helvetica-Bold" w:hAnsi="Helvetica-Bold" w:cs="Helvetica-Bold"/>
          <w:bCs/>
          <w:sz w:val="20"/>
          <w:szCs w:val="20"/>
        </w:rPr>
        <w:t>(PCC Away Day arranged for Saturday 5</w:t>
      </w:r>
      <w:r w:rsidRPr="00F33D66">
        <w:rPr>
          <w:rFonts w:ascii="Helvetica-Bold" w:hAnsi="Helvetica-Bold" w:cs="Helvetica-Bold"/>
          <w:bCs/>
          <w:sz w:val="20"/>
          <w:szCs w:val="20"/>
          <w:vertAlign w:val="superscript"/>
        </w:rPr>
        <w:t>th</w:t>
      </w:r>
      <w:r w:rsidRPr="00F33D66">
        <w:rPr>
          <w:rFonts w:ascii="Helvetica-Bold" w:hAnsi="Helvetica-Bold" w:cs="Helvetica-Bold"/>
          <w:bCs/>
          <w:sz w:val="20"/>
          <w:szCs w:val="20"/>
        </w:rPr>
        <w:t xml:space="preserve"> July).</w:t>
      </w:r>
    </w:p>
    <w:p w:rsidR="0059703D" w:rsidRDefault="0059703D" w:rsidP="0059703D">
      <w:pPr>
        <w:autoSpaceDE w:val="0"/>
        <w:autoSpaceDN w:val="0"/>
        <w:adjustRightInd w:val="0"/>
        <w:spacing w:after="0" w:line="240" w:lineRule="auto"/>
        <w:jc w:val="both"/>
        <w:rPr>
          <w:rFonts w:ascii="Helvetica-Bold" w:hAnsi="Helvetica-Bold" w:cs="Helvetica-Bold"/>
          <w:b/>
          <w:bCs/>
          <w:i/>
          <w:iCs/>
        </w:rPr>
      </w:pPr>
    </w:p>
    <w:p w:rsidR="0059703D" w:rsidRDefault="0059703D" w:rsidP="0059703D">
      <w:pPr>
        <w:autoSpaceDE w:val="0"/>
        <w:autoSpaceDN w:val="0"/>
        <w:adjustRightInd w:val="0"/>
        <w:spacing w:after="0" w:line="240" w:lineRule="auto"/>
        <w:jc w:val="both"/>
        <w:rPr>
          <w:rFonts w:ascii="Helvetica-Bold" w:hAnsi="Helvetica-Bold" w:cs="Helvetica-Bold"/>
          <w:bCs/>
          <w:i/>
          <w:iCs/>
        </w:rPr>
      </w:pPr>
      <w:r>
        <w:rPr>
          <w:rFonts w:ascii="Helvetica-Bold" w:hAnsi="Helvetica-Bold" w:cs="Helvetica-Bold"/>
          <w:b/>
          <w:bCs/>
          <w:i/>
          <w:iCs/>
        </w:rPr>
        <w:t>“</w:t>
      </w:r>
      <w:r w:rsidRPr="00817B62">
        <w:rPr>
          <w:rFonts w:ascii="Helvetica-Bold" w:hAnsi="Helvetica-Bold" w:cs="Helvetica-Bold"/>
          <w:b/>
          <w:bCs/>
          <w:i/>
          <w:iCs/>
        </w:rPr>
        <w:t>A Mission Action Plan is a document which outlines the mission activities that a local church is going to do in the coming months and year. It is built on a clear sense of God’s vision for the church – what God is calling the church to be and to do</w:t>
      </w:r>
      <w:r>
        <w:rPr>
          <w:rFonts w:ascii="Helvetica-Bold" w:hAnsi="Helvetica-Bold" w:cs="Helvetica-Bold"/>
          <w:b/>
          <w:bCs/>
          <w:i/>
          <w:iCs/>
        </w:rPr>
        <w:t>”</w:t>
      </w:r>
      <w:r>
        <w:rPr>
          <w:rFonts w:ascii="Helvetica-Bold" w:hAnsi="Helvetica-Bold" w:cs="Helvetica-Bold"/>
          <w:bCs/>
          <w:i/>
          <w:iCs/>
        </w:rPr>
        <w:t xml:space="preserve"> </w:t>
      </w:r>
    </w:p>
    <w:p w:rsidR="0059703D" w:rsidRDefault="0059703D" w:rsidP="0059703D">
      <w:pPr>
        <w:autoSpaceDE w:val="0"/>
        <w:autoSpaceDN w:val="0"/>
        <w:adjustRightInd w:val="0"/>
        <w:spacing w:after="0" w:line="240" w:lineRule="auto"/>
        <w:jc w:val="both"/>
        <w:rPr>
          <w:rFonts w:ascii="Helvetica-Bold" w:hAnsi="Helvetica-Bold" w:cs="Helvetica-Bold"/>
          <w:bCs/>
          <w:i/>
          <w:iCs/>
        </w:rPr>
      </w:pPr>
      <w:r>
        <w:rPr>
          <w:rFonts w:ascii="Helvetica-Bold" w:hAnsi="Helvetica-Bold" w:cs="Helvetica-Bold"/>
          <w:bCs/>
          <w:i/>
          <w:iCs/>
        </w:rPr>
        <w:t>(Mike Chew and Mark Ireland- from Mission Action Planning)</w:t>
      </w:r>
    </w:p>
    <w:p w:rsidR="0059703D" w:rsidRDefault="0059703D" w:rsidP="0059703D">
      <w:pPr>
        <w:autoSpaceDE w:val="0"/>
        <w:autoSpaceDN w:val="0"/>
        <w:adjustRightInd w:val="0"/>
        <w:spacing w:after="0" w:line="240" w:lineRule="auto"/>
        <w:jc w:val="both"/>
        <w:rPr>
          <w:rFonts w:ascii="Helvetica-Bold" w:hAnsi="Helvetica-Bold" w:cs="Helvetica-Bold"/>
          <w:bCs/>
          <w:i/>
          <w:iCs/>
        </w:rPr>
      </w:pPr>
    </w:p>
    <w:p w:rsidR="0059703D" w:rsidRPr="006F7900" w:rsidRDefault="0059703D" w:rsidP="0059703D">
      <w:pPr>
        <w:autoSpaceDE w:val="0"/>
        <w:autoSpaceDN w:val="0"/>
        <w:adjustRightInd w:val="0"/>
        <w:spacing w:after="0" w:line="240" w:lineRule="auto"/>
        <w:jc w:val="both"/>
        <w:rPr>
          <w:rStyle w:val="text"/>
          <w:rFonts w:ascii="Helvetica-Bold" w:hAnsi="Helvetica-Bold" w:cs="Helvetica-Bold"/>
          <w:bCs/>
        </w:rPr>
      </w:pPr>
      <w:r w:rsidRPr="00B44593">
        <w:rPr>
          <w:rFonts w:ascii="Helvetica-Bold" w:hAnsi="Helvetica-Bold" w:cs="Helvetica-Bold"/>
          <w:bCs/>
          <w:iCs/>
        </w:rPr>
        <w:t xml:space="preserve">Note: this is the about God and not us… for as someone once said: </w:t>
      </w:r>
      <w:r w:rsidRPr="00F33D66">
        <w:rPr>
          <w:rFonts w:ascii="Helvetica-Bold" w:hAnsi="Helvetica-Bold" w:cs="Helvetica-Bold"/>
          <w:b/>
          <w:bCs/>
          <w:i/>
          <w:iCs/>
        </w:rPr>
        <w:t xml:space="preserve">“the local church is the hope of the world” </w:t>
      </w:r>
      <w:r w:rsidRPr="00F626F8">
        <w:rPr>
          <w:rStyle w:val="text"/>
          <w:rFonts w:ascii="Arial" w:hAnsi="Arial" w:cs="Arial"/>
          <w:color w:val="000000"/>
        </w:rPr>
        <w:t>The point of this is being connected</w:t>
      </w:r>
    </w:p>
    <w:p w:rsidR="0059703D" w:rsidRDefault="0059703D" w:rsidP="0059703D">
      <w:pPr>
        <w:pStyle w:val="NoSpacing"/>
        <w:ind w:left="720"/>
        <w:jc w:val="both"/>
        <w:rPr>
          <w:rStyle w:val="text"/>
          <w:rFonts w:ascii="Arial" w:hAnsi="Arial" w:cs="Arial"/>
          <w:b/>
          <w:color w:val="000000"/>
        </w:rPr>
      </w:pPr>
      <w:r>
        <w:rPr>
          <w:rFonts w:ascii="Arial" w:hAnsi="Arial" w:cs="Arial"/>
          <w:b/>
          <w:noProof/>
          <w:color w:val="000000"/>
          <w:lang w:eastAsia="en-GB"/>
        </w:rPr>
        <w:drawing>
          <wp:anchor distT="0" distB="0" distL="114300" distR="114300" simplePos="0" relativeHeight="251660288" behindDoc="1" locked="0" layoutInCell="1" allowOverlap="1" wp14:anchorId="28E83369" wp14:editId="6F0909F3">
            <wp:simplePos x="0" y="0"/>
            <wp:positionH relativeFrom="column">
              <wp:posOffset>4457065</wp:posOffset>
            </wp:positionH>
            <wp:positionV relativeFrom="paragraph">
              <wp:posOffset>7620</wp:posOffset>
            </wp:positionV>
            <wp:extent cx="981710" cy="1314450"/>
            <wp:effectExtent l="19050" t="0" r="8890" b="0"/>
            <wp:wrapTight wrapText="bothSides">
              <wp:wrapPolygon edited="0">
                <wp:start x="-419" y="0"/>
                <wp:lineTo x="-419" y="21287"/>
                <wp:lineTo x="21796" y="21287"/>
                <wp:lineTo x="21796" y="0"/>
                <wp:lineTo x="-419" y="0"/>
              </wp:wrapPolygon>
            </wp:wrapTight>
            <wp:docPr id="10" name="Picture 3" descr="C:\Users\Charlie\Documents\StMM2014\Easter Art Installation 2014\Do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ie\Documents\StMM2014\Easter Art Installation 2014\Dove 2.jpg"/>
                    <pic:cNvPicPr>
                      <a:picLocks noChangeAspect="1" noChangeArrowheads="1"/>
                    </pic:cNvPicPr>
                  </pic:nvPicPr>
                  <pic:blipFill>
                    <a:blip r:embed="rId23" cstate="print"/>
                    <a:srcRect l="8080" t="6800" r="9596" b="6000"/>
                    <a:stretch>
                      <a:fillRect/>
                    </a:stretch>
                  </pic:blipFill>
                  <pic:spPr bwMode="auto">
                    <a:xfrm>
                      <a:off x="0" y="0"/>
                      <a:ext cx="981710" cy="1314450"/>
                    </a:xfrm>
                    <a:prstGeom prst="rect">
                      <a:avLst/>
                    </a:prstGeom>
                    <a:noFill/>
                    <a:ln w="9525">
                      <a:noFill/>
                      <a:miter lim="800000"/>
                      <a:headEnd/>
                      <a:tailEnd/>
                    </a:ln>
                  </pic:spPr>
                </pic:pic>
              </a:graphicData>
            </a:graphic>
          </wp:anchor>
        </w:drawing>
      </w:r>
    </w:p>
    <w:p w:rsidR="0059703D" w:rsidRDefault="0059703D" w:rsidP="0059703D">
      <w:pPr>
        <w:pStyle w:val="NoSpacing"/>
        <w:numPr>
          <w:ilvl w:val="0"/>
          <w:numId w:val="3"/>
        </w:numPr>
        <w:jc w:val="both"/>
        <w:rPr>
          <w:rStyle w:val="text"/>
          <w:rFonts w:ascii="Arial" w:hAnsi="Arial" w:cs="Arial"/>
          <w:b/>
          <w:color w:val="000000"/>
        </w:rPr>
      </w:pPr>
      <w:r w:rsidRPr="00817B62">
        <w:rPr>
          <w:rStyle w:val="text"/>
          <w:rFonts w:ascii="Arial" w:hAnsi="Arial" w:cs="Arial"/>
          <w:b/>
          <w:color w:val="000000"/>
        </w:rPr>
        <w:t xml:space="preserve">To God       </w:t>
      </w:r>
    </w:p>
    <w:p w:rsidR="0059703D" w:rsidRDefault="0059703D" w:rsidP="0059703D">
      <w:pPr>
        <w:pStyle w:val="NoSpacing"/>
        <w:numPr>
          <w:ilvl w:val="0"/>
          <w:numId w:val="3"/>
        </w:numPr>
        <w:jc w:val="both"/>
        <w:rPr>
          <w:rStyle w:val="text"/>
          <w:rFonts w:ascii="Arial" w:hAnsi="Arial" w:cs="Arial"/>
          <w:b/>
          <w:color w:val="000000"/>
        </w:rPr>
      </w:pPr>
      <w:r w:rsidRPr="00817B62">
        <w:rPr>
          <w:rStyle w:val="text"/>
          <w:rFonts w:ascii="Arial" w:hAnsi="Arial" w:cs="Arial"/>
          <w:b/>
          <w:color w:val="000000"/>
        </w:rPr>
        <w:t xml:space="preserve">To Jesus </w:t>
      </w:r>
      <w:r>
        <w:rPr>
          <w:rStyle w:val="text"/>
          <w:rFonts w:ascii="Arial" w:hAnsi="Arial" w:cs="Arial"/>
          <w:b/>
          <w:color w:val="000000"/>
        </w:rPr>
        <w:t xml:space="preserve">   </w:t>
      </w:r>
    </w:p>
    <w:p w:rsidR="0059703D" w:rsidRPr="00817B62" w:rsidRDefault="0059703D" w:rsidP="0059703D">
      <w:pPr>
        <w:pStyle w:val="NoSpacing"/>
        <w:numPr>
          <w:ilvl w:val="0"/>
          <w:numId w:val="3"/>
        </w:numPr>
        <w:jc w:val="both"/>
        <w:rPr>
          <w:rStyle w:val="text"/>
          <w:rFonts w:ascii="Arial" w:hAnsi="Arial" w:cs="Arial"/>
          <w:b/>
          <w:color w:val="000000"/>
        </w:rPr>
      </w:pPr>
      <w:r w:rsidRPr="00817B62">
        <w:rPr>
          <w:rStyle w:val="text"/>
          <w:rFonts w:ascii="Arial" w:hAnsi="Arial" w:cs="Arial"/>
          <w:b/>
          <w:color w:val="000000"/>
        </w:rPr>
        <w:t>To Each other</w:t>
      </w:r>
    </w:p>
    <w:p w:rsidR="0059703D" w:rsidRDefault="0059703D" w:rsidP="0059703D">
      <w:pPr>
        <w:pStyle w:val="NormalWeb"/>
        <w:shd w:val="clear" w:color="auto" w:fill="FFFFFF"/>
        <w:jc w:val="both"/>
        <w:rPr>
          <w:rStyle w:val="text"/>
          <w:rFonts w:ascii="Arial" w:hAnsi="Arial" w:cs="Arial"/>
          <w:color w:val="000000"/>
          <w:sz w:val="22"/>
          <w:szCs w:val="22"/>
        </w:rPr>
      </w:pPr>
      <w:r>
        <w:rPr>
          <w:rStyle w:val="text"/>
          <w:rFonts w:ascii="Arial" w:hAnsi="Arial" w:cs="Arial"/>
          <w:color w:val="000000"/>
          <w:sz w:val="22"/>
          <w:szCs w:val="22"/>
        </w:rPr>
        <w:t xml:space="preserve">Again, as Jesus says in John 15: 5b                                                                                                                                                                 </w:t>
      </w:r>
    </w:p>
    <w:p w:rsidR="0059703D" w:rsidRPr="00817B62" w:rsidRDefault="0059703D" w:rsidP="0059703D">
      <w:pPr>
        <w:pStyle w:val="NormalWeb"/>
        <w:shd w:val="clear" w:color="auto" w:fill="FFFFFF"/>
        <w:jc w:val="both"/>
        <w:rPr>
          <w:rStyle w:val="text"/>
          <w:rFonts w:ascii="Arial" w:hAnsi="Arial" w:cs="Arial"/>
          <w:b/>
          <w:color w:val="000000"/>
          <w:sz w:val="22"/>
          <w:szCs w:val="22"/>
        </w:rPr>
      </w:pPr>
      <w:r w:rsidRPr="00817B62">
        <w:rPr>
          <w:rStyle w:val="text"/>
          <w:rFonts w:ascii="Arial" w:hAnsi="Arial" w:cs="Arial"/>
          <w:b/>
          <w:color w:val="000000"/>
          <w:sz w:val="22"/>
          <w:szCs w:val="22"/>
        </w:rPr>
        <w:lastRenderedPageBreak/>
        <w:t>“….apart from me you can do nothing”</w:t>
      </w:r>
    </w:p>
    <w:p w:rsidR="0059703D" w:rsidRDefault="0059703D" w:rsidP="0059703D">
      <w:pPr>
        <w:pStyle w:val="NormalWeb"/>
        <w:shd w:val="clear" w:color="auto" w:fill="FFFFFF"/>
        <w:jc w:val="both"/>
        <w:rPr>
          <w:rStyle w:val="text"/>
          <w:rFonts w:ascii="Arial" w:hAnsi="Arial" w:cs="Arial"/>
          <w:color w:val="000000"/>
          <w:sz w:val="22"/>
          <w:szCs w:val="22"/>
        </w:rPr>
      </w:pPr>
      <w:r w:rsidRPr="00817B62">
        <w:rPr>
          <w:rStyle w:val="text"/>
          <w:rFonts w:ascii="Arial" w:hAnsi="Arial" w:cs="Arial"/>
          <w:b/>
          <w:color w:val="000000"/>
          <w:sz w:val="22"/>
          <w:szCs w:val="22"/>
        </w:rPr>
        <w:t xml:space="preserve">Charlie Moore: </w:t>
      </w:r>
      <w:r>
        <w:rPr>
          <w:rStyle w:val="text"/>
          <w:rFonts w:ascii="Arial" w:hAnsi="Arial" w:cs="Arial"/>
          <w:b/>
          <w:color w:val="000000"/>
          <w:sz w:val="22"/>
          <w:szCs w:val="22"/>
        </w:rPr>
        <w:t xml:space="preserve"> </w:t>
      </w:r>
      <w:r>
        <w:rPr>
          <w:rStyle w:val="text"/>
          <w:rFonts w:ascii="Arial" w:hAnsi="Arial" w:cs="Arial"/>
          <w:b/>
          <w:color w:val="000000"/>
          <w:sz w:val="22"/>
          <w:szCs w:val="22"/>
        </w:rPr>
        <w:tab/>
      </w:r>
      <w:r>
        <w:rPr>
          <w:rStyle w:val="text"/>
          <w:rFonts w:ascii="Arial" w:hAnsi="Arial" w:cs="Arial"/>
          <w:b/>
          <w:color w:val="000000"/>
          <w:sz w:val="22"/>
          <w:szCs w:val="22"/>
        </w:rPr>
        <w:tab/>
      </w:r>
      <w:r>
        <w:rPr>
          <w:rStyle w:val="text"/>
          <w:rFonts w:ascii="Arial" w:hAnsi="Arial" w:cs="Arial"/>
          <w:b/>
          <w:color w:val="000000"/>
          <w:sz w:val="22"/>
          <w:szCs w:val="22"/>
        </w:rPr>
        <w:tab/>
      </w:r>
      <w:r>
        <w:rPr>
          <w:rStyle w:val="text"/>
          <w:rFonts w:ascii="Arial" w:hAnsi="Arial" w:cs="Arial"/>
          <w:b/>
          <w:color w:val="000000"/>
          <w:sz w:val="22"/>
          <w:szCs w:val="22"/>
        </w:rPr>
        <w:tab/>
      </w:r>
      <w:r>
        <w:rPr>
          <w:rStyle w:val="text"/>
          <w:rFonts w:ascii="Arial" w:hAnsi="Arial" w:cs="Arial"/>
          <w:b/>
          <w:color w:val="000000"/>
          <w:sz w:val="22"/>
          <w:szCs w:val="22"/>
        </w:rPr>
        <w:tab/>
      </w:r>
      <w:r>
        <w:rPr>
          <w:rStyle w:val="text"/>
          <w:rFonts w:ascii="Arial" w:hAnsi="Arial" w:cs="Arial"/>
          <w:b/>
          <w:color w:val="000000"/>
          <w:sz w:val="22"/>
          <w:szCs w:val="22"/>
        </w:rPr>
        <w:tab/>
      </w:r>
      <w:r>
        <w:rPr>
          <w:rStyle w:val="text"/>
          <w:rFonts w:ascii="Arial" w:hAnsi="Arial" w:cs="Arial"/>
          <w:b/>
          <w:color w:val="000000"/>
          <w:sz w:val="22"/>
          <w:szCs w:val="22"/>
        </w:rPr>
        <w:tab/>
      </w:r>
      <w:r>
        <w:rPr>
          <w:rStyle w:val="text"/>
          <w:rFonts w:ascii="Arial" w:hAnsi="Arial" w:cs="Arial"/>
          <w:b/>
          <w:color w:val="000000"/>
          <w:sz w:val="22"/>
          <w:szCs w:val="22"/>
        </w:rPr>
        <w:tab/>
        <w:t xml:space="preserve">  Easter 2014</w:t>
      </w:r>
      <w:r>
        <w:rPr>
          <w:rStyle w:val="text"/>
          <w:rFonts w:ascii="Arial" w:hAnsi="Arial" w:cs="Arial"/>
          <w:color w:val="000000"/>
          <w:sz w:val="22"/>
          <w:szCs w:val="22"/>
        </w:rPr>
        <w:tab/>
      </w:r>
    </w:p>
    <w:p w:rsidR="0059703D" w:rsidRPr="00451C00" w:rsidRDefault="0059703D" w:rsidP="0059703D">
      <w:pPr>
        <w:rPr>
          <w:b/>
          <w:sz w:val="32"/>
          <w:szCs w:val="32"/>
        </w:rPr>
      </w:pPr>
      <w:r w:rsidRPr="00451C00">
        <w:rPr>
          <w:b/>
          <w:sz w:val="32"/>
          <w:szCs w:val="32"/>
        </w:rPr>
        <w:t xml:space="preserve">St Mary’s Church Weekend Away: </w:t>
      </w:r>
      <w:r>
        <w:rPr>
          <w:b/>
          <w:sz w:val="32"/>
          <w:szCs w:val="32"/>
        </w:rPr>
        <w:t xml:space="preserve">     </w:t>
      </w:r>
      <w:r w:rsidRPr="00451C00">
        <w:rPr>
          <w:b/>
          <w:sz w:val="32"/>
          <w:szCs w:val="32"/>
        </w:rPr>
        <w:t>25</w:t>
      </w:r>
      <w:r w:rsidRPr="00451C00">
        <w:rPr>
          <w:b/>
          <w:sz w:val="32"/>
          <w:szCs w:val="32"/>
          <w:vertAlign w:val="superscript"/>
        </w:rPr>
        <w:t>th</w:t>
      </w:r>
      <w:r w:rsidRPr="00451C00">
        <w:rPr>
          <w:b/>
          <w:sz w:val="32"/>
          <w:szCs w:val="32"/>
        </w:rPr>
        <w:t xml:space="preserve"> – 27</w:t>
      </w:r>
      <w:r w:rsidRPr="00451C00">
        <w:rPr>
          <w:b/>
          <w:sz w:val="32"/>
          <w:szCs w:val="32"/>
          <w:vertAlign w:val="superscript"/>
        </w:rPr>
        <w:t>th</w:t>
      </w:r>
      <w:r w:rsidRPr="00451C00">
        <w:rPr>
          <w:b/>
          <w:sz w:val="32"/>
          <w:szCs w:val="32"/>
        </w:rPr>
        <w:t xml:space="preserve"> October 2013</w:t>
      </w:r>
    </w:p>
    <w:p w:rsidR="0059703D" w:rsidRDefault="0059703D" w:rsidP="0059703D"/>
    <w:p w:rsidR="0059703D" w:rsidRDefault="0059703D" w:rsidP="0059703D"/>
    <w:p w:rsidR="0059703D" w:rsidRDefault="0059703D" w:rsidP="0059703D">
      <w:r w:rsidRPr="00790F50">
        <w:rPr>
          <w:noProof/>
          <w:lang w:eastAsia="en-GB"/>
        </w:rPr>
        <w:drawing>
          <wp:inline distT="0" distB="0" distL="0" distR="0" wp14:anchorId="1284C931" wp14:editId="0B270558">
            <wp:extent cx="2562225" cy="1921527"/>
            <wp:effectExtent l="0" t="0" r="0" b="2540"/>
            <wp:docPr id="45" name="Picture 45" descr="F:\StMMchurchWeekend 2013\P1050821.JPG"/>
            <wp:cNvGraphicFramePr/>
            <a:graphic xmlns:a="http://schemas.openxmlformats.org/drawingml/2006/main">
              <a:graphicData uri="http://schemas.openxmlformats.org/drawingml/2006/picture">
                <pic:pic xmlns:pic="http://schemas.openxmlformats.org/drawingml/2006/picture">
                  <pic:nvPicPr>
                    <pic:cNvPr id="51202" name="Picture 2" descr="F:\StMMchurchWeekend 2013\P10508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307" cy="1925338"/>
                    </a:xfrm>
                    <a:prstGeom prst="rect">
                      <a:avLst/>
                    </a:prstGeom>
                    <a:noFill/>
                    <a:extLst/>
                  </pic:spPr>
                </pic:pic>
              </a:graphicData>
            </a:graphic>
          </wp:inline>
        </w:drawing>
      </w:r>
      <w:r w:rsidRPr="00790F50">
        <w:rPr>
          <w:noProof/>
          <w:lang w:eastAsia="en-GB"/>
        </w:rPr>
        <w:drawing>
          <wp:inline distT="0" distB="0" distL="0" distR="0" wp14:anchorId="7304AF59" wp14:editId="15C7D3E2">
            <wp:extent cx="2588904" cy="1924050"/>
            <wp:effectExtent l="0" t="0" r="1905" b="0"/>
            <wp:docPr id="46" name="Picture 46" descr="F:\StMMchurchWeekend 2013\P1050817.JPG"/>
            <wp:cNvGraphicFramePr/>
            <a:graphic xmlns:a="http://schemas.openxmlformats.org/drawingml/2006/main">
              <a:graphicData uri="http://schemas.openxmlformats.org/drawingml/2006/picture">
                <pic:pic xmlns:pic="http://schemas.openxmlformats.org/drawingml/2006/picture">
                  <pic:nvPicPr>
                    <pic:cNvPr id="49154" name="Picture 2" descr="F:\StMMchurchWeekend 2013\P1050817.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l="21128" t="26200" r="11409" b="6951"/>
                    <a:stretch/>
                  </pic:blipFill>
                  <pic:spPr bwMode="auto">
                    <a:xfrm>
                      <a:off x="0" y="0"/>
                      <a:ext cx="2586572" cy="1922317"/>
                    </a:xfrm>
                    <a:prstGeom prst="rect">
                      <a:avLst/>
                    </a:prstGeom>
                    <a:noFill/>
                    <a:ln>
                      <a:noFill/>
                    </a:ln>
                    <a:extLst>
                      <a:ext uri="{53640926-AAD7-44D8-BBD7-CCE9431645EC}">
                        <a14:shadowObscured xmlns:a14="http://schemas.microsoft.com/office/drawing/2010/main"/>
                      </a:ext>
                    </a:extLst>
                  </pic:spPr>
                </pic:pic>
              </a:graphicData>
            </a:graphic>
          </wp:inline>
        </w:drawing>
      </w:r>
    </w:p>
    <w:p w:rsidR="0059703D" w:rsidRDefault="0059703D" w:rsidP="0059703D"/>
    <w:p w:rsidR="0059703D" w:rsidRDefault="0059703D" w:rsidP="0059703D">
      <w:r w:rsidRPr="00C00BC5">
        <w:rPr>
          <w:noProof/>
          <w:lang w:eastAsia="en-GB"/>
        </w:rPr>
        <w:drawing>
          <wp:inline distT="0" distB="0" distL="0" distR="0" wp14:anchorId="7CD91C74" wp14:editId="30259563">
            <wp:extent cx="2566035" cy="1924526"/>
            <wp:effectExtent l="19050" t="0" r="5715" b="0"/>
            <wp:docPr id="18" name="Picture 1" descr="F:\StMMchurchWeekend 2013\P1050789.JPG"/>
            <wp:cNvGraphicFramePr/>
            <a:graphic xmlns:a="http://schemas.openxmlformats.org/drawingml/2006/main">
              <a:graphicData uri="http://schemas.openxmlformats.org/drawingml/2006/picture">
                <pic:pic xmlns:pic="http://schemas.openxmlformats.org/drawingml/2006/picture">
                  <pic:nvPicPr>
                    <pic:cNvPr id="19458" name="Picture 2" descr="F:\StMMchurchWeekend 2013\P10507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7742" cy="19258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C00BC5">
        <w:rPr>
          <w:noProof/>
          <w:lang w:eastAsia="en-GB"/>
        </w:rPr>
        <w:drawing>
          <wp:inline distT="0" distB="0" distL="0" distR="0" wp14:anchorId="2CE0CB8F" wp14:editId="46EE098F">
            <wp:extent cx="2533650" cy="1900238"/>
            <wp:effectExtent l="19050" t="0" r="0" b="0"/>
            <wp:docPr id="21" name="Picture 2" descr="F:\StMMchurchWeekend 2013\P1050813.JPG"/>
            <wp:cNvGraphicFramePr/>
            <a:graphic xmlns:a="http://schemas.openxmlformats.org/drawingml/2006/main">
              <a:graphicData uri="http://schemas.openxmlformats.org/drawingml/2006/picture">
                <pic:pic xmlns:pic="http://schemas.openxmlformats.org/drawingml/2006/picture">
                  <pic:nvPicPr>
                    <pic:cNvPr id="47106" name="Picture 2" descr="F:\StMMchurchWeekend 2013\P10508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5335" cy="19015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9703D" w:rsidRDefault="0059703D" w:rsidP="0059703D"/>
    <w:p w:rsidR="0059703D" w:rsidRDefault="0059703D" w:rsidP="0059703D">
      <w:r w:rsidRPr="00451C00">
        <w:rPr>
          <w:noProof/>
          <w:lang w:eastAsia="en-GB"/>
        </w:rPr>
        <w:drawing>
          <wp:inline distT="0" distB="0" distL="0" distR="0" wp14:anchorId="38A6C50C" wp14:editId="70E24043">
            <wp:extent cx="2539999" cy="1905000"/>
            <wp:effectExtent l="19050" t="0" r="0" b="0"/>
            <wp:docPr id="34" name="Picture 3" descr="F:\StMMchurchWeekend 2013\DSC_0098.jpg"/>
            <wp:cNvGraphicFramePr/>
            <a:graphic xmlns:a="http://schemas.openxmlformats.org/drawingml/2006/main">
              <a:graphicData uri="http://schemas.openxmlformats.org/drawingml/2006/picture">
                <pic:pic xmlns:pic="http://schemas.openxmlformats.org/drawingml/2006/picture">
                  <pic:nvPicPr>
                    <pic:cNvPr id="15362" name="Picture 2" descr="F:\StMMchurchWeekend 2013\DSC_0098.jpg"/>
                    <pic:cNvPicPr>
                      <a:picLocks noChangeAspect="1" noChangeArrowheads="1"/>
                    </pic:cNvPicPr>
                  </pic:nvPicPr>
                  <pic:blipFill>
                    <a:blip r:embed="rId29" cstate="print">
                      <a:lum bright="-10000" contrast="20000"/>
                      <a:extLst>
                        <a:ext uri="{28A0092B-C50C-407E-A947-70E740481C1C}">
                          <a14:useLocalDpi xmlns:a14="http://schemas.microsoft.com/office/drawing/2010/main" val="0"/>
                        </a:ext>
                      </a:extLst>
                    </a:blip>
                    <a:srcRect/>
                    <a:stretch>
                      <a:fillRect/>
                    </a:stretch>
                  </pic:blipFill>
                  <pic:spPr bwMode="auto">
                    <a:xfrm>
                      <a:off x="0" y="0"/>
                      <a:ext cx="2544915" cy="190868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51C00">
        <w:rPr>
          <w:noProof/>
          <w:lang w:eastAsia="en-GB"/>
        </w:rPr>
        <w:drawing>
          <wp:inline distT="0" distB="0" distL="0" distR="0" wp14:anchorId="32C8418D" wp14:editId="478797C3">
            <wp:extent cx="2562225" cy="1921669"/>
            <wp:effectExtent l="19050" t="0" r="0" b="0"/>
            <wp:docPr id="35" name="Picture 4" descr="F:\StMMchurchWeekend 2013\DSC_0076.jpg"/>
            <wp:cNvGraphicFramePr/>
            <a:graphic xmlns:a="http://schemas.openxmlformats.org/drawingml/2006/main">
              <a:graphicData uri="http://schemas.openxmlformats.org/drawingml/2006/picture">
                <pic:pic xmlns:pic="http://schemas.openxmlformats.org/drawingml/2006/picture">
                  <pic:nvPicPr>
                    <pic:cNvPr id="3074" name="Picture 2" descr="F:\StMMchurchWeekend 2013\DSC_00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7183" cy="19253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9703D" w:rsidRDefault="0059703D" w:rsidP="0059703D">
      <w:r w:rsidRPr="00451C00">
        <w:rPr>
          <w:noProof/>
          <w:lang w:eastAsia="en-GB"/>
        </w:rPr>
        <w:lastRenderedPageBreak/>
        <w:drawing>
          <wp:inline distT="0" distB="0" distL="0" distR="0" wp14:anchorId="256519E0" wp14:editId="329E731A">
            <wp:extent cx="2546458" cy="2114550"/>
            <wp:effectExtent l="19050" t="0" r="6242" b="0"/>
            <wp:docPr id="36" name="Picture 5" descr="F:\StMMchurchWeekend 2013\DSC_0090.jpg"/>
            <wp:cNvGraphicFramePr/>
            <a:graphic xmlns:a="http://schemas.openxmlformats.org/drawingml/2006/main">
              <a:graphicData uri="http://schemas.openxmlformats.org/drawingml/2006/picture">
                <pic:pic xmlns:pic="http://schemas.openxmlformats.org/drawingml/2006/picture">
                  <pic:nvPicPr>
                    <pic:cNvPr id="11266" name="Picture 2" descr="F:\StMMchurchWeekend 2013\DSC_0090.jpg"/>
                    <pic:cNvPicPr>
                      <a:picLocks noChangeAspect="1" noChangeArrowheads="1"/>
                    </pic:cNvPicPr>
                  </pic:nvPicPr>
                  <pic:blipFill rotWithShape="1">
                    <a:blip r:embed="rId31" cstate="print">
                      <a:lum bright="-10000" contrast="20000"/>
                      <a:extLst>
                        <a:ext uri="{28A0092B-C50C-407E-A947-70E740481C1C}">
                          <a14:useLocalDpi xmlns:a14="http://schemas.microsoft.com/office/drawing/2010/main" val="0"/>
                        </a:ext>
                      </a:extLst>
                    </a:blip>
                    <a:srcRect l="25349" r="4418" b="6375"/>
                    <a:stretch/>
                  </pic:blipFill>
                  <pic:spPr bwMode="auto">
                    <a:xfrm>
                      <a:off x="0" y="0"/>
                      <a:ext cx="2546458" cy="2114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51C00">
        <w:rPr>
          <w:noProof/>
          <w:lang w:eastAsia="en-GB"/>
        </w:rPr>
        <w:drawing>
          <wp:inline distT="0" distB="0" distL="0" distR="0" wp14:anchorId="03B2864A" wp14:editId="72D67030">
            <wp:extent cx="2819400" cy="2114550"/>
            <wp:effectExtent l="19050" t="0" r="0" b="0"/>
            <wp:docPr id="37" name="Picture 6" descr="F:\StMMchurchWeekend 2013\DSC_0094.jpg"/>
            <wp:cNvGraphicFramePr/>
            <a:graphic xmlns:a="http://schemas.openxmlformats.org/drawingml/2006/main">
              <a:graphicData uri="http://schemas.openxmlformats.org/drawingml/2006/picture">
                <pic:pic xmlns:pic="http://schemas.openxmlformats.org/drawingml/2006/picture">
                  <pic:nvPicPr>
                    <pic:cNvPr id="14338" name="Picture 2" descr="F:\StMMchurchWeekend 2013\DSC_0094.jpg"/>
                    <pic:cNvPicPr>
                      <a:picLocks noChangeAspect="1" noChangeArrowheads="1"/>
                    </pic:cNvPicPr>
                  </pic:nvPicPr>
                  <pic:blipFill>
                    <a:blip r:embed="rId32" cstate="print">
                      <a:lum contrast="30000"/>
                      <a:extLst>
                        <a:ext uri="{28A0092B-C50C-407E-A947-70E740481C1C}">
                          <a14:useLocalDpi xmlns:a14="http://schemas.microsoft.com/office/drawing/2010/main" val="0"/>
                        </a:ext>
                      </a:extLst>
                    </a:blip>
                    <a:srcRect/>
                    <a:stretch>
                      <a:fillRect/>
                    </a:stretch>
                  </pic:blipFill>
                  <pic:spPr bwMode="auto">
                    <a:xfrm>
                      <a:off x="0" y="0"/>
                      <a:ext cx="2824264" cy="21181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9703D" w:rsidRDefault="0059703D" w:rsidP="0059703D"/>
    <w:p w:rsidR="0059703D" w:rsidRDefault="0059703D" w:rsidP="0059703D"/>
    <w:p w:rsidR="0059703D" w:rsidRDefault="0059703D" w:rsidP="0059703D">
      <w:r w:rsidRPr="00451C00">
        <w:rPr>
          <w:noProof/>
          <w:lang w:eastAsia="en-GB"/>
        </w:rPr>
        <w:drawing>
          <wp:inline distT="0" distB="0" distL="0" distR="0" wp14:anchorId="21244C7B" wp14:editId="0896C595">
            <wp:extent cx="2676525" cy="2007395"/>
            <wp:effectExtent l="19050" t="0" r="9525" b="0"/>
            <wp:docPr id="38" name="Picture 7" descr="F:\StMMchurchWeekend 2013\P1050819.JPG"/>
            <wp:cNvGraphicFramePr/>
            <a:graphic xmlns:a="http://schemas.openxmlformats.org/drawingml/2006/main">
              <a:graphicData uri="http://schemas.openxmlformats.org/drawingml/2006/picture">
                <pic:pic xmlns:pic="http://schemas.openxmlformats.org/drawingml/2006/picture">
                  <pic:nvPicPr>
                    <pic:cNvPr id="40962" name="Picture 2" descr="F:\StMMchurchWeekend 2013\P10508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8306" cy="20087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51C00">
        <w:rPr>
          <w:noProof/>
          <w:lang w:eastAsia="en-GB"/>
        </w:rPr>
        <w:drawing>
          <wp:inline distT="0" distB="0" distL="0" distR="0" wp14:anchorId="1B268FC4" wp14:editId="3166133E">
            <wp:extent cx="2767210" cy="2009775"/>
            <wp:effectExtent l="19050" t="0" r="0" b="0"/>
            <wp:docPr id="39" name="Picture 8" descr="F:\StMMchurchWeekend 2013\DSC_0064 - Copy.jpg"/>
            <wp:cNvGraphicFramePr/>
            <a:graphic xmlns:a="http://schemas.openxmlformats.org/drawingml/2006/main">
              <a:graphicData uri="http://schemas.openxmlformats.org/drawingml/2006/picture">
                <pic:pic xmlns:pic="http://schemas.openxmlformats.org/drawingml/2006/picture">
                  <pic:nvPicPr>
                    <pic:cNvPr id="2050" name="Picture 2" descr="F:\StMMchurchWeekend 2013\DSC_0064 - Copy.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r="14447" b="17147"/>
                    <a:stretch/>
                  </pic:blipFill>
                  <pic:spPr bwMode="auto">
                    <a:xfrm>
                      <a:off x="0" y="0"/>
                      <a:ext cx="2771366" cy="20127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9703D" w:rsidRDefault="0059703D" w:rsidP="0059703D"/>
    <w:p w:rsidR="0059703D" w:rsidRDefault="0059703D" w:rsidP="0059703D"/>
    <w:p w:rsidR="0059703D" w:rsidRDefault="0059703D" w:rsidP="0059703D">
      <w:r w:rsidRPr="00451C00">
        <w:rPr>
          <w:noProof/>
          <w:lang w:eastAsia="en-GB"/>
        </w:rPr>
        <w:drawing>
          <wp:inline distT="0" distB="0" distL="0" distR="0" wp14:anchorId="0D60398B" wp14:editId="3F8C4D28">
            <wp:extent cx="2638425" cy="1978819"/>
            <wp:effectExtent l="19050" t="0" r="9525" b="0"/>
            <wp:docPr id="40" name="Picture 9" descr="F:\StMMchurchWeekend 2013\DSC_0088.jpg"/>
            <wp:cNvGraphicFramePr/>
            <a:graphic xmlns:a="http://schemas.openxmlformats.org/drawingml/2006/main">
              <a:graphicData uri="http://schemas.openxmlformats.org/drawingml/2006/picture">
                <pic:pic xmlns:pic="http://schemas.openxmlformats.org/drawingml/2006/picture">
                  <pic:nvPicPr>
                    <pic:cNvPr id="8194" name="Picture 2" descr="F:\StMMchurchWeekend 2013\DSC_0088.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0181" cy="198013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7E1EFB">
        <w:rPr>
          <w:noProof/>
          <w:lang w:eastAsia="en-GB"/>
        </w:rPr>
        <w:drawing>
          <wp:inline distT="0" distB="0" distL="0" distR="0" wp14:anchorId="0478D233" wp14:editId="2A2499C3">
            <wp:extent cx="2819400" cy="1974484"/>
            <wp:effectExtent l="19050" t="0" r="0" b="0"/>
            <wp:docPr id="41" name="Picture 10" descr="F:\StMMchurchWeekend 2013\P1050795.JPG"/>
            <wp:cNvGraphicFramePr/>
            <a:graphic xmlns:a="http://schemas.openxmlformats.org/drawingml/2006/main">
              <a:graphicData uri="http://schemas.openxmlformats.org/drawingml/2006/picture">
                <pic:pic xmlns:pic="http://schemas.openxmlformats.org/drawingml/2006/picture">
                  <pic:nvPicPr>
                    <pic:cNvPr id="24578" name="Picture 2" descr="F:\StMMchurchWeekend 2013\P105079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767" r="4884" b="20311"/>
                    <a:stretch/>
                  </pic:blipFill>
                  <pic:spPr bwMode="auto">
                    <a:xfrm>
                      <a:off x="0" y="0"/>
                      <a:ext cx="2822120" cy="19763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9703D" w:rsidRDefault="0059703D" w:rsidP="0059703D">
      <w:pPr>
        <w:pStyle w:val="NormalWeb"/>
        <w:shd w:val="clear" w:color="auto" w:fill="FFFFFF"/>
        <w:jc w:val="both"/>
        <w:rPr>
          <w:rFonts w:ascii="Arial" w:hAnsi="Arial" w:cs="Arial"/>
          <w:b/>
          <w:bCs/>
        </w:rPr>
      </w:pPr>
    </w:p>
    <w:p w:rsidR="0059703D" w:rsidRPr="00450E0A" w:rsidRDefault="0059703D" w:rsidP="0059703D">
      <w:pPr>
        <w:rPr>
          <w:rFonts w:ascii="Arial" w:eastAsia="Times New Roman" w:hAnsi="Arial" w:cs="Arial"/>
          <w:b/>
          <w:bCs/>
          <w:sz w:val="24"/>
          <w:szCs w:val="24"/>
          <w:lang w:val="en-US"/>
        </w:rPr>
      </w:pPr>
      <w:r>
        <w:rPr>
          <w:rFonts w:ascii="Arial" w:hAnsi="Arial" w:cs="Arial"/>
          <w:b/>
          <w:bCs/>
        </w:rPr>
        <w:br w:type="page"/>
      </w:r>
      <w:r w:rsidRPr="00450E0A">
        <w:rPr>
          <w:rFonts w:ascii="Arial" w:hAnsi="Arial" w:cs="Arial"/>
          <w:b/>
          <w:bCs/>
          <w:sz w:val="24"/>
          <w:szCs w:val="24"/>
        </w:rPr>
        <w:lastRenderedPageBreak/>
        <w:t xml:space="preserve">JESUS MINISTRY </w:t>
      </w:r>
    </w:p>
    <w:p w:rsidR="0059703D" w:rsidRPr="008764A3" w:rsidRDefault="0059703D" w:rsidP="0059703D">
      <w:pPr>
        <w:autoSpaceDE w:val="0"/>
        <w:autoSpaceDN w:val="0"/>
        <w:adjustRightInd w:val="0"/>
        <w:spacing w:after="0" w:line="240" w:lineRule="auto"/>
        <w:jc w:val="both"/>
        <w:rPr>
          <w:rFonts w:ascii="Arial" w:hAnsi="Arial" w:cs="Arial"/>
          <w:b/>
          <w:bCs/>
          <w:sz w:val="24"/>
          <w:szCs w:val="24"/>
        </w:rPr>
      </w:pPr>
    </w:p>
    <w:p w:rsidR="0059703D" w:rsidRPr="008764A3" w:rsidRDefault="0059703D" w:rsidP="0059703D">
      <w:pPr>
        <w:autoSpaceDE w:val="0"/>
        <w:autoSpaceDN w:val="0"/>
        <w:adjustRightInd w:val="0"/>
        <w:spacing w:after="0" w:line="240" w:lineRule="auto"/>
        <w:jc w:val="both"/>
        <w:rPr>
          <w:rFonts w:ascii="Arial" w:hAnsi="Arial" w:cs="Arial"/>
          <w:sz w:val="24"/>
          <w:szCs w:val="24"/>
        </w:rPr>
      </w:pPr>
      <w:r w:rsidRPr="008764A3">
        <w:rPr>
          <w:rFonts w:ascii="Arial" w:hAnsi="Arial" w:cs="Arial"/>
          <w:sz w:val="24"/>
          <w:szCs w:val="24"/>
        </w:rPr>
        <w:t>In Luke 4, Jesus quoted from Isaiah 61:</w:t>
      </w:r>
    </w:p>
    <w:p w:rsidR="0059703D" w:rsidRPr="008764A3" w:rsidRDefault="0059703D" w:rsidP="0059703D">
      <w:pPr>
        <w:autoSpaceDE w:val="0"/>
        <w:autoSpaceDN w:val="0"/>
        <w:adjustRightInd w:val="0"/>
        <w:spacing w:after="0" w:line="240" w:lineRule="auto"/>
        <w:jc w:val="both"/>
        <w:rPr>
          <w:rFonts w:ascii="Arial" w:hAnsi="Arial" w:cs="Arial"/>
          <w:b/>
          <w:bCs/>
          <w:i/>
          <w:iCs/>
          <w:sz w:val="24"/>
          <w:szCs w:val="24"/>
        </w:rPr>
      </w:pPr>
    </w:p>
    <w:p w:rsidR="0059703D" w:rsidRPr="008764A3" w:rsidRDefault="0059703D" w:rsidP="0059703D">
      <w:pPr>
        <w:autoSpaceDE w:val="0"/>
        <w:autoSpaceDN w:val="0"/>
        <w:adjustRightInd w:val="0"/>
        <w:spacing w:after="0" w:line="240" w:lineRule="auto"/>
        <w:jc w:val="both"/>
        <w:rPr>
          <w:rFonts w:ascii="Arial" w:hAnsi="Arial" w:cs="Arial"/>
          <w:b/>
          <w:bCs/>
          <w:i/>
          <w:iCs/>
          <w:sz w:val="24"/>
          <w:szCs w:val="24"/>
        </w:rPr>
      </w:pPr>
      <w:r w:rsidRPr="008764A3">
        <w:rPr>
          <w:rFonts w:ascii="Arial" w:hAnsi="Arial" w:cs="Arial"/>
          <w:b/>
          <w:bCs/>
          <w:i/>
          <w:iCs/>
          <w:sz w:val="24"/>
          <w:szCs w:val="24"/>
        </w:rPr>
        <w:t>Preach the good news to the poor, Bind up the broken-hearted, Proclaim</w:t>
      </w:r>
    </w:p>
    <w:p w:rsidR="0059703D" w:rsidRPr="008764A3" w:rsidRDefault="0059703D" w:rsidP="0059703D">
      <w:pPr>
        <w:autoSpaceDE w:val="0"/>
        <w:autoSpaceDN w:val="0"/>
        <w:adjustRightInd w:val="0"/>
        <w:spacing w:after="0" w:line="240" w:lineRule="auto"/>
        <w:jc w:val="both"/>
        <w:rPr>
          <w:rFonts w:ascii="Arial" w:hAnsi="Arial" w:cs="Arial"/>
          <w:b/>
          <w:bCs/>
          <w:i/>
          <w:iCs/>
          <w:sz w:val="24"/>
          <w:szCs w:val="24"/>
        </w:rPr>
      </w:pPr>
      <w:proofErr w:type="gramStart"/>
      <w:r w:rsidRPr="008764A3">
        <w:rPr>
          <w:rFonts w:ascii="Arial" w:hAnsi="Arial" w:cs="Arial"/>
          <w:b/>
          <w:bCs/>
          <w:i/>
          <w:iCs/>
          <w:sz w:val="24"/>
          <w:szCs w:val="24"/>
        </w:rPr>
        <w:t>freedom</w:t>
      </w:r>
      <w:proofErr w:type="gramEnd"/>
      <w:r w:rsidRPr="008764A3">
        <w:rPr>
          <w:rFonts w:ascii="Arial" w:hAnsi="Arial" w:cs="Arial"/>
          <w:b/>
          <w:bCs/>
          <w:i/>
          <w:iCs/>
          <w:sz w:val="24"/>
          <w:szCs w:val="24"/>
        </w:rPr>
        <w:t xml:space="preserve"> for the captives and release from darkness for the prisoners;</w:t>
      </w:r>
    </w:p>
    <w:p w:rsidR="0059703D" w:rsidRPr="008764A3" w:rsidRDefault="0059703D" w:rsidP="0059703D">
      <w:pPr>
        <w:autoSpaceDE w:val="0"/>
        <w:autoSpaceDN w:val="0"/>
        <w:adjustRightInd w:val="0"/>
        <w:spacing w:after="0" w:line="240" w:lineRule="auto"/>
        <w:jc w:val="both"/>
        <w:rPr>
          <w:rFonts w:ascii="Arial" w:hAnsi="Arial" w:cs="Arial"/>
          <w:b/>
          <w:bCs/>
          <w:i/>
          <w:iCs/>
          <w:sz w:val="24"/>
          <w:szCs w:val="24"/>
        </w:rPr>
      </w:pPr>
      <w:r w:rsidRPr="008764A3">
        <w:rPr>
          <w:rFonts w:ascii="Arial" w:hAnsi="Arial" w:cs="Arial"/>
          <w:b/>
          <w:bCs/>
          <w:i/>
          <w:iCs/>
          <w:sz w:val="24"/>
          <w:szCs w:val="24"/>
        </w:rPr>
        <w:t>Proclaim the year of the Lord's favour</w:t>
      </w:r>
    </w:p>
    <w:p w:rsidR="0059703D" w:rsidRPr="008764A3" w:rsidRDefault="0059703D" w:rsidP="0059703D">
      <w:pPr>
        <w:autoSpaceDE w:val="0"/>
        <w:autoSpaceDN w:val="0"/>
        <w:adjustRightInd w:val="0"/>
        <w:spacing w:after="0" w:line="240" w:lineRule="auto"/>
        <w:jc w:val="both"/>
        <w:rPr>
          <w:rFonts w:ascii="Arial" w:hAnsi="Arial" w:cs="Arial"/>
          <w:sz w:val="24"/>
          <w:szCs w:val="24"/>
        </w:rPr>
      </w:pPr>
    </w:p>
    <w:p w:rsidR="0059703D" w:rsidRPr="008764A3" w:rsidRDefault="0059703D" w:rsidP="0059703D">
      <w:pPr>
        <w:autoSpaceDE w:val="0"/>
        <w:autoSpaceDN w:val="0"/>
        <w:adjustRightInd w:val="0"/>
        <w:spacing w:after="0" w:line="240" w:lineRule="auto"/>
        <w:jc w:val="both"/>
        <w:rPr>
          <w:rFonts w:ascii="Arial" w:hAnsi="Arial" w:cs="Arial"/>
          <w:sz w:val="24"/>
          <w:szCs w:val="24"/>
        </w:rPr>
      </w:pPr>
      <w:r w:rsidRPr="008764A3">
        <w:rPr>
          <w:rFonts w:ascii="Arial" w:hAnsi="Arial" w:cs="Arial"/>
          <w:sz w:val="24"/>
          <w:szCs w:val="24"/>
        </w:rPr>
        <w:t>The Prayer ministry of Jesus, as related in the Gospels, and when exercised in</w:t>
      </w:r>
    </w:p>
    <w:p w:rsidR="0059703D" w:rsidRPr="008764A3" w:rsidRDefault="0059703D" w:rsidP="0059703D">
      <w:pPr>
        <w:autoSpaceDE w:val="0"/>
        <w:autoSpaceDN w:val="0"/>
        <w:adjustRightInd w:val="0"/>
        <w:spacing w:after="0" w:line="240" w:lineRule="auto"/>
        <w:jc w:val="both"/>
        <w:rPr>
          <w:rFonts w:ascii="Arial" w:hAnsi="Arial" w:cs="Arial"/>
          <w:sz w:val="24"/>
          <w:szCs w:val="24"/>
        </w:rPr>
      </w:pPr>
      <w:proofErr w:type="gramStart"/>
      <w:r w:rsidRPr="008764A3">
        <w:rPr>
          <w:rFonts w:ascii="Arial" w:hAnsi="Arial" w:cs="Arial"/>
          <w:sz w:val="24"/>
          <w:szCs w:val="24"/>
        </w:rPr>
        <w:t>the</w:t>
      </w:r>
      <w:proofErr w:type="gramEnd"/>
      <w:r w:rsidRPr="008764A3">
        <w:rPr>
          <w:rFonts w:ascii="Arial" w:hAnsi="Arial" w:cs="Arial"/>
          <w:sz w:val="24"/>
          <w:szCs w:val="24"/>
        </w:rPr>
        <w:t xml:space="preserve"> power of the Holy Spirit, will encourage us to:</w:t>
      </w:r>
    </w:p>
    <w:p w:rsidR="0059703D" w:rsidRPr="008764A3" w:rsidRDefault="0059703D" w:rsidP="0059703D">
      <w:pPr>
        <w:autoSpaceDE w:val="0"/>
        <w:autoSpaceDN w:val="0"/>
        <w:adjustRightInd w:val="0"/>
        <w:spacing w:after="0" w:line="240" w:lineRule="auto"/>
        <w:jc w:val="both"/>
        <w:rPr>
          <w:rFonts w:ascii="Arial" w:hAnsi="Arial" w:cs="Arial"/>
          <w:sz w:val="24"/>
          <w:szCs w:val="24"/>
        </w:rPr>
      </w:pPr>
    </w:p>
    <w:p w:rsidR="0059703D" w:rsidRPr="008764A3" w:rsidRDefault="0059703D" w:rsidP="0059703D">
      <w:pPr>
        <w:autoSpaceDE w:val="0"/>
        <w:autoSpaceDN w:val="0"/>
        <w:adjustRightInd w:val="0"/>
        <w:spacing w:after="0" w:line="240" w:lineRule="auto"/>
        <w:jc w:val="both"/>
        <w:rPr>
          <w:rFonts w:ascii="Arial" w:hAnsi="Arial" w:cs="Arial"/>
          <w:b/>
          <w:bCs/>
          <w:sz w:val="24"/>
          <w:szCs w:val="24"/>
        </w:rPr>
      </w:pPr>
      <w:r w:rsidRPr="008764A3">
        <w:rPr>
          <w:rFonts w:ascii="Arial" w:hAnsi="Arial" w:cs="Arial"/>
          <w:sz w:val="24"/>
          <w:szCs w:val="24"/>
        </w:rPr>
        <w:t xml:space="preserve">1. </w:t>
      </w:r>
      <w:r w:rsidRPr="008764A3">
        <w:rPr>
          <w:rFonts w:ascii="Arial" w:hAnsi="Arial" w:cs="Arial"/>
          <w:b/>
          <w:bCs/>
          <w:sz w:val="24"/>
          <w:szCs w:val="24"/>
        </w:rPr>
        <w:t>Live with greater perception of the spiritual realm</w:t>
      </w:r>
    </w:p>
    <w:p w:rsidR="0059703D" w:rsidRPr="008764A3" w:rsidRDefault="0059703D" w:rsidP="0059703D">
      <w:pPr>
        <w:autoSpaceDE w:val="0"/>
        <w:autoSpaceDN w:val="0"/>
        <w:adjustRightInd w:val="0"/>
        <w:spacing w:after="0" w:line="240" w:lineRule="auto"/>
        <w:jc w:val="both"/>
        <w:rPr>
          <w:rFonts w:ascii="Arial" w:hAnsi="Arial" w:cs="Arial"/>
          <w:b/>
          <w:bCs/>
          <w:sz w:val="24"/>
          <w:szCs w:val="24"/>
        </w:rPr>
      </w:pPr>
      <w:r w:rsidRPr="008764A3">
        <w:rPr>
          <w:rFonts w:ascii="Arial" w:hAnsi="Arial" w:cs="Arial"/>
          <w:sz w:val="24"/>
          <w:szCs w:val="24"/>
        </w:rPr>
        <w:t xml:space="preserve">2. </w:t>
      </w:r>
      <w:r w:rsidRPr="008764A3">
        <w:rPr>
          <w:rFonts w:ascii="Arial" w:hAnsi="Arial" w:cs="Arial"/>
          <w:b/>
          <w:bCs/>
          <w:sz w:val="24"/>
          <w:szCs w:val="24"/>
        </w:rPr>
        <w:t>Walk with increased spiritual authority</w:t>
      </w:r>
    </w:p>
    <w:p w:rsidR="0059703D" w:rsidRPr="008764A3" w:rsidRDefault="0059703D" w:rsidP="0059703D">
      <w:pPr>
        <w:autoSpaceDE w:val="0"/>
        <w:autoSpaceDN w:val="0"/>
        <w:adjustRightInd w:val="0"/>
        <w:spacing w:after="0" w:line="240" w:lineRule="auto"/>
        <w:jc w:val="both"/>
        <w:rPr>
          <w:rFonts w:ascii="Arial" w:hAnsi="Arial" w:cs="Arial"/>
          <w:b/>
          <w:bCs/>
          <w:sz w:val="24"/>
          <w:szCs w:val="24"/>
        </w:rPr>
      </w:pPr>
      <w:r w:rsidRPr="008764A3">
        <w:rPr>
          <w:rFonts w:ascii="Arial" w:hAnsi="Arial" w:cs="Arial"/>
          <w:sz w:val="24"/>
          <w:szCs w:val="24"/>
        </w:rPr>
        <w:t xml:space="preserve">3. </w:t>
      </w:r>
      <w:r w:rsidRPr="008764A3">
        <w:rPr>
          <w:rFonts w:ascii="Arial" w:hAnsi="Arial" w:cs="Arial"/>
          <w:b/>
          <w:bCs/>
          <w:sz w:val="24"/>
          <w:szCs w:val="24"/>
        </w:rPr>
        <w:t>Experience new levels of freedom and joy in the Holy Spirit</w:t>
      </w:r>
    </w:p>
    <w:p w:rsidR="0059703D" w:rsidRPr="008764A3" w:rsidRDefault="0059703D" w:rsidP="0059703D">
      <w:pPr>
        <w:autoSpaceDE w:val="0"/>
        <w:autoSpaceDN w:val="0"/>
        <w:adjustRightInd w:val="0"/>
        <w:spacing w:after="0" w:line="240" w:lineRule="auto"/>
        <w:jc w:val="both"/>
        <w:rPr>
          <w:rFonts w:ascii="Arial" w:hAnsi="Arial" w:cs="Arial"/>
          <w:sz w:val="24"/>
          <w:szCs w:val="24"/>
        </w:rPr>
      </w:pPr>
    </w:p>
    <w:p w:rsidR="0059703D" w:rsidRPr="008764A3" w:rsidRDefault="0059703D" w:rsidP="0059703D">
      <w:pPr>
        <w:autoSpaceDE w:val="0"/>
        <w:autoSpaceDN w:val="0"/>
        <w:adjustRightInd w:val="0"/>
        <w:spacing w:after="0" w:line="240" w:lineRule="auto"/>
        <w:jc w:val="both"/>
        <w:rPr>
          <w:rFonts w:ascii="Arial" w:hAnsi="Arial" w:cs="Arial"/>
          <w:sz w:val="24"/>
          <w:szCs w:val="24"/>
        </w:rPr>
      </w:pPr>
      <w:r w:rsidRPr="008764A3">
        <w:rPr>
          <w:rFonts w:ascii="Arial" w:hAnsi="Arial" w:cs="Arial"/>
          <w:sz w:val="24"/>
          <w:szCs w:val="24"/>
        </w:rPr>
        <w:t>During the last year Charlie has continued to attend JM Pastors days at Christ</w:t>
      </w:r>
    </w:p>
    <w:p w:rsidR="0059703D" w:rsidRPr="008764A3" w:rsidRDefault="0059703D" w:rsidP="0059703D">
      <w:pPr>
        <w:autoSpaceDE w:val="0"/>
        <w:autoSpaceDN w:val="0"/>
        <w:adjustRightInd w:val="0"/>
        <w:spacing w:after="0" w:line="240" w:lineRule="auto"/>
        <w:jc w:val="both"/>
        <w:rPr>
          <w:rFonts w:ascii="Arial" w:hAnsi="Arial" w:cs="Arial"/>
          <w:sz w:val="24"/>
          <w:szCs w:val="24"/>
        </w:rPr>
      </w:pPr>
      <w:r w:rsidRPr="008764A3">
        <w:rPr>
          <w:rFonts w:ascii="Arial" w:hAnsi="Arial" w:cs="Arial"/>
          <w:sz w:val="24"/>
          <w:szCs w:val="24"/>
        </w:rPr>
        <w:t xml:space="preserve">Church Fulham, we have looked at these principles in more depth on our Church weekend away, and through the completion of the Living Free course by 13 church members. </w:t>
      </w:r>
    </w:p>
    <w:p w:rsidR="0059703D" w:rsidRPr="008764A3" w:rsidRDefault="0059703D" w:rsidP="0059703D">
      <w:pPr>
        <w:autoSpaceDE w:val="0"/>
        <w:autoSpaceDN w:val="0"/>
        <w:adjustRightInd w:val="0"/>
        <w:spacing w:after="0" w:line="240" w:lineRule="auto"/>
        <w:jc w:val="both"/>
        <w:rPr>
          <w:rFonts w:ascii="Arial" w:hAnsi="Arial" w:cs="Arial"/>
          <w:sz w:val="24"/>
          <w:szCs w:val="24"/>
        </w:rPr>
      </w:pPr>
    </w:p>
    <w:p w:rsidR="0059703D" w:rsidRDefault="0059703D" w:rsidP="0059703D">
      <w:pPr>
        <w:autoSpaceDE w:val="0"/>
        <w:autoSpaceDN w:val="0"/>
        <w:adjustRightInd w:val="0"/>
        <w:spacing w:after="0" w:line="240" w:lineRule="auto"/>
        <w:jc w:val="both"/>
        <w:rPr>
          <w:rFonts w:ascii="Arial" w:hAnsi="Arial" w:cs="Arial"/>
          <w:sz w:val="24"/>
          <w:szCs w:val="24"/>
        </w:rPr>
      </w:pPr>
      <w:r w:rsidRPr="008764A3">
        <w:rPr>
          <w:rFonts w:ascii="Arial" w:hAnsi="Arial" w:cs="Arial"/>
          <w:sz w:val="24"/>
          <w:szCs w:val="24"/>
        </w:rPr>
        <w:t>This will be followed with Prayer appointments for all who attended the course and further opportunities to put the principles into practice in our church life...</w:t>
      </w:r>
    </w:p>
    <w:p w:rsidR="0059703D" w:rsidRPr="008764A3" w:rsidRDefault="0059703D" w:rsidP="0059703D">
      <w:pPr>
        <w:autoSpaceDE w:val="0"/>
        <w:autoSpaceDN w:val="0"/>
        <w:adjustRightInd w:val="0"/>
        <w:spacing w:after="0" w:line="240" w:lineRule="auto"/>
        <w:jc w:val="both"/>
        <w:rPr>
          <w:rFonts w:ascii="Arial" w:hAnsi="Arial" w:cs="Arial"/>
          <w:sz w:val="24"/>
          <w:szCs w:val="24"/>
        </w:rPr>
      </w:pPr>
    </w:p>
    <w:p w:rsidR="0059703D" w:rsidRPr="008764A3" w:rsidRDefault="0059703D" w:rsidP="0059703D">
      <w:pPr>
        <w:jc w:val="both"/>
        <w:rPr>
          <w:rFonts w:ascii="Arial" w:hAnsi="Arial" w:cs="Arial"/>
          <w:b/>
          <w:bCs/>
          <w:i/>
          <w:iCs/>
          <w:sz w:val="24"/>
          <w:szCs w:val="24"/>
        </w:rPr>
      </w:pPr>
      <w:r w:rsidRPr="008764A3">
        <w:rPr>
          <w:rFonts w:ascii="Arial" w:hAnsi="Arial" w:cs="Arial"/>
          <w:b/>
          <w:bCs/>
          <w:i/>
          <w:iCs/>
          <w:sz w:val="24"/>
          <w:szCs w:val="24"/>
        </w:rPr>
        <w:t>Charlie Moore</w:t>
      </w:r>
    </w:p>
    <w:p w:rsidR="00B86219" w:rsidRDefault="00B86219">
      <w:bookmarkStart w:id="0" w:name="_GoBack"/>
      <w:bookmarkEnd w:id="0"/>
    </w:p>
    <w:sectPr w:rsidR="00B862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0801"/>
    <w:multiLevelType w:val="hybridMultilevel"/>
    <w:tmpl w:val="8BF6F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931F84"/>
    <w:multiLevelType w:val="hybridMultilevel"/>
    <w:tmpl w:val="AB44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E66ECE"/>
    <w:multiLevelType w:val="hybridMultilevel"/>
    <w:tmpl w:val="62003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858442C"/>
    <w:multiLevelType w:val="hybridMultilevel"/>
    <w:tmpl w:val="50B82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03D"/>
    <w:rsid w:val="0059703D"/>
    <w:rsid w:val="00B86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0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03D"/>
    <w:pPr>
      <w:ind w:left="720"/>
      <w:contextualSpacing/>
    </w:pPr>
  </w:style>
  <w:style w:type="paragraph" w:styleId="NormalWeb">
    <w:name w:val="Normal (Web)"/>
    <w:basedOn w:val="Normal"/>
    <w:rsid w:val="0059703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59703D"/>
    <w:pPr>
      <w:spacing w:after="0" w:line="240" w:lineRule="auto"/>
    </w:pPr>
  </w:style>
  <w:style w:type="character" w:customStyle="1" w:styleId="text">
    <w:name w:val="text"/>
    <w:basedOn w:val="DefaultParagraphFont"/>
    <w:rsid w:val="0059703D"/>
  </w:style>
  <w:style w:type="paragraph" w:styleId="BalloonText">
    <w:name w:val="Balloon Text"/>
    <w:basedOn w:val="Normal"/>
    <w:link w:val="BalloonTextChar"/>
    <w:uiPriority w:val="99"/>
    <w:semiHidden/>
    <w:unhideWhenUsed/>
    <w:rsid w:val="00597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0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0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03D"/>
    <w:pPr>
      <w:ind w:left="720"/>
      <w:contextualSpacing/>
    </w:pPr>
  </w:style>
  <w:style w:type="paragraph" w:styleId="NormalWeb">
    <w:name w:val="Normal (Web)"/>
    <w:basedOn w:val="Normal"/>
    <w:rsid w:val="0059703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59703D"/>
    <w:pPr>
      <w:spacing w:after="0" w:line="240" w:lineRule="auto"/>
    </w:pPr>
  </w:style>
  <w:style w:type="character" w:customStyle="1" w:styleId="text">
    <w:name w:val="text"/>
    <w:basedOn w:val="DefaultParagraphFont"/>
    <w:rsid w:val="0059703D"/>
  </w:style>
  <w:style w:type="paragraph" w:styleId="BalloonText">
    <w:name w:val="Balloon Text"/>
    <w:basedOn w:val="Normal"/>
    <w:link w:val="BalloonTextChar"/>
    <w:uiPriority w:val="99"/>
    <w:semiHidden/>
    <w:unhideWhenUsed/>
    <w:rsid w:val="00597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0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2.wdp"/><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7.jpeg"/><Relationship Id="rId7" Type="http://schemas.microsoft.com/office/2007/relationships/hdphoto" Target="media/hdphoto1.wdp"/><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Karina</cp:lastModifiedBy>
  <cp:revision>1</cp:revision>
  <dcterms:created xsi:type="dcterms:W3CDTF">2015-02-12T12:27:00Z</dcterms:created>
  <dcterms:modified xsi:type="dcterms:W3CDTF">2015-02-12T12:27:00Z</dcterms:modified>
</cp:coreProperties>
</file>